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9B9" w:rsidRPr="00EC09B9" w:rsidRDefault="00EC09B9" w:rsidP="008202BA">
      <w:pPr>
        <w:spacing w:after="0" w:line="240" w:lineRule="auto"/>
        <w:jc w:val="center"/>
        <w:textAlignment w:val="center"/>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w:t>
      </w:r>
    </w:p>
    <w:tbl>
      <w:tblPr>
        <w:tblW w:w="4895" w:type="dxa"/>
        <w:tblCellMar>
          <w:top w:w="15" w:type="dxa"/>
          <w:left w:w="15" w:type="dxa"/>
          <w:bottom w:w="15" w:type="dxa"/>
          <w:right w:w="15" w:type="dxa"/>
        </w:tblCellMar>
        <w:tblLook w:val="04A0"/>
      </w:tblPr>
      <w:tblGrid>
        <w:gridCol w:w="4895"/>
      </w:tblGrid>
      <w:tr w:rsidR="00EC09B9" w:rsidRPr="00EC09B9" w:rsidTr="00EC09B9">
        <w:tc>
          <w:tcPr>
            <w:tcW w:w="4895" w:type="dxa"/>
            <w:tcMar>
              <w:top w:w="0" w:type="dxa"/>
              <w:left w:w="0" w:type="dxa"/>
              <w:bottom w:w="0" w:type="dxa"/>
              <w:right w:w="0" w:type="dxa"/>
            </w:tcMar>
            <w:hideMark/>
          </w:tcPr>
          <w:p w:rsidR="00EC09B9" w:rsidRPr="00EC09B9" w:rsidRDefault="00EC09B9" w:rsidP="008202BA">
            <w:pPr>
              <w:spacing w:after="0" w:line="240" w:lineRule="auto"/>
              <w:rPr>
                <w:rFonts w:ascii="Times New Roman" w:eastAsia="Times New Roman" w:hAnsi="Times New Roman" w:cs="Times New Roman"/>
                <w:sz w:val="24"/>
                <w:szCs w:val="24"/>
                <w:lang w:eastAsia="ru-RU"/>
              </w:rPr>
            </w:pPr>
          </w:p>
        </w:tc>
      </w:tr>
    </w:tbl>
    <w:p w:rsidR="00EC09B9" w:rsidRPr="00EC09B9" w:rsidRDefault="00EC09B9" w:rsidP="008202BA">
      <w:pPr>
        <w:spacing w:after="0" w:line="240" w:lineRule="auto"/>
        <w:rPr>
          <w:rFonts w:ascii="Times New Roman" w:eastAsia="Times New Roman" w:hAnsi="Times New Roman" w:cs="Times New Roman"/>
          <w:color w:val="000000"/>
          <w:sz w:val="24"/>
          <w:szCs w:val="24"/>
          <w:lang w:eastAsia="ru-RU"/>
        </w:rPr>
      </w:pP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
    <w:p w:rsidR="00EC09B9" w:rsidRPr="00EC09B9" w:rsidRDefault="00EC09B9" w:rsidP="00EC0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b/>
          <w:bCs/>
          <w:color w:val="000000"/>
          <w:sz w:val="24"/>
          <w:szCs w:val="24"/>
          <w:lang w:eastAsia="ru-RU"/>
        </w:rPr>
        <w:t>Положение</w:t>
      </w:r>
    </w:p>
    <w:p w:rsidR="00EC09B9" w:rsidRPr="00EC09B9" w:rsidRDefault="00EC09B9" w:rsidP="00EC09B9">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b/>
          <w:bCs/>
          <w:color w:val="000000"/>
          <w:sz w:val="24"/>
          <w:szCs w:val="24"/>
          <w:lang w:eastAsia="ru-RU"/>
        </w:rPr>
        <w:t xml:space="preserve">о текущем контроле успеваемости и промежуточной аттестации </w:t>
      </w:r>
      <w:proofErr w:type="gramStart"/>
      <w:r w:rsidRPr="00EC09B9">
        <w:rPr>
          <w:rFonts w:ascii="Times New Roman" w:eastAsia="Times New Roman" w:hAnsi="Times New Roman" w:cs="Times New Roman"/>
          <w:b/>
          <w:bCs/>
          <w:color w:val="000000"/>
          <w:sz w:val="24"/>
          <w:szCs w:val="24"/>
          <w:lang w:eastAsia="ru-RU"/>
        </w:rPr>
        <w:t>обучающихся</w:t>
      </w:r>
      <w:proofErr w:type="gramEnd"/>
      <w:r w:rsidRPr="00EC09B9">
        <w:rPr>
          <w:rFonts w:ascii="Times New Roman" w:eastAsia="Times New Roman" w:hAnsi="Times New Roman" w:cs="Times New Roman"/>
          <w:b/>
          <w:bCs/>
          <w:color w:val="000000"/>
          <w:sz w:val="24"/>
          <w:szCs w:val="24"/>
          <w:lang w:eastAsia="ru-RU"/>
        </w:rPr>
        <w:t xml:space="preserve"> М</w:t>
      </w:r>
      <w:r>
        <w:rPr>
          <w:rFonts w:ascii="Times New Roman" w:eastAsia="Times New Roman" w:hAnsi="Times New Roman" w:cs="Times New Roman"/>
          <w:b/>
          <w:bCs/>
          <w:color w:val="000000"/>
          <w:sz w:val="24"/>
          <w:szCs w:val="24"/>
          <w:lang w:eastAsia="ru-RU"/>
        </w:rPr>
        <w:t>К</w:t>
      </w:r>
      <w:r w:rsidRPr="00EC09B9">
        <w:rPr>
          <w:rFonts w:ascii="Times New Roman" w:eastAsia="Times New Roman" w:hAnsi="Times New Roman" w:cs="Times New Roman"/>
          <w:b/>
          <w:bCs/>
          <w:color w:val="000000"/>
          <w:sz w:val="24"/>
          <w:szCs w:val="24"/>
          <w:lang w:eastAsia="ru-RU"/>
        </w:rPr>
        <w:t>ОУ «</w:t>
      </w:r>
      <w:proofErr w:type="spellStart"/>
      <w:r>
        <w:rPr>
          <w:rFonts w:ascii="Times New Roman" w:eastAsia="Times New Roman" w:hAnsi="Times New Roman" w:cs="Times New Roman"/>
          <w:b/>
          <w:bCs/>
          <w:color w:val="000000"/>
          <w:sz w:val="24"/>
          <w:szCs w:val="24"/>
          <w:lang w:eastAsia="ru-RU"/>
        </w:rPr>
        <w:t>Халимбекаульская</w:t>
      </w:r>
      <w:proofErr w:type="spellEnd"/>
      <w:r>
        <w:rPr>
          <w:rFonts w:ascii="Times New Roman" w:eastAsia="Times New Roman" w:hAnsi="Times New Roman" w:cs="Times New Roman"/>
          <w:b/>
          <w:bCs/>
          <w:color w:val="000000"/>
          <w:sz w:val="24"/>
          <w:szCs w:val="24"/>
          <w:lang w:eastAsia="ru-RU"/>
        </w:rPr>
        <w:t xml:space="preserve"> СОШ</w:t>
      </w:r>
      <w:r w:rsidRPr="00EC09B9">
        <w:rPr>
          <w:rFonts w:ascii="Times New Roman" w:eastAsia="Times New Roman" w:hAnsi="Times New Roman" w:cs="Times New Roman"/>
          <w:b/>
          <w:bCs/>
          <w:color w:val="000000"/>
          <w:sz w:val="24"/>
          <w:szCs w:val="24"/>
          <w:lang w:eastAsia="ru-RU"/>
        </w:rPr>
        <w:t>»</w:t>
      </w:r>
    </w:p>
    <w:p w:rsidR="00EC09B9" w:rsidRPr="00EC09B9" w:rsidRDefault="00EC09B9" w:rsidP="00EC09B9">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b/>
          <w:bCs/>
          <w:color w:val="000000"/>
          <w:sz w:val="24"/>
          <w:szCs w:val="24"/>
          <w:lang w:eastAsia="ru-RU"/>
        </w:rPr>
        <w:t>I. Общие положения</w:t>
      </w:r>
    </w:p>
    <w:p w:rsidR="00EC09B9" w:rsidRPr="00EC09B9" w:rsidRDefault="00EC09B9" w:rsidP="00EC09B9">
      <w:pPr>
        <w:numPr>
          <w:ilvl w:val="0"/>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Настоящее положение о текущем контроле успеваемости и промежуточной аттестации, обучающихся муниципального общеобразовательного учреждения «Орловская средняя общеобразовательная школа» (далее – ОО), разработано в соответствии с Настоящее Положение о формах, периодичности, порядке текущего контроля успеваемости и промежуточной аттестации обучающихся (далее - Положение) составлено в соответствии с ч.3 ст.17, п.10 ч.3 ст.28, ч.3 ст.34, ч.1 ст.58</w:t>
      </w:r>
      <w:proofErr w:type="gramEnd"/>
      <w:r w:rsidRPr="00EC09B9">
        <w:rPr>
          <w:rFonts w:ascii="Times New Roman" w:eastAsia="Times New Roman" w:hAnsi="Times New Roman" w:cs="Times New Roman"/>
          <w:color w:val="000000"/>
          <w:sz w:val="24"/>
          <w:szCs w:val="24"/>
          <w:lang w:eastAsia="ru-RU"/>
        </w:rPr>
        <w:t xml:space="preserve"> Федерального закона Российской Федерации от 29 декабря 2012 г. N 273-ФЗ «Об образовании в Российской Федерации»; письмом </w:t>
      </w:r>
      <w:proofErr w:type="spellStart"/>
      <w:r w:rsidRPr="00EC09B9">
        <w:rPr>
          <w:rFonts w:ascii="Times New Roman" w:eastAsia="Times New Roman" w:hAnsi="Times New Roman" w:cs="Times New Roman"/>
          <w:color w:val="000000"/>
          <w:sz w:val="24"/>
          <w:szCs w:val="24"/>
          <w:lang w:eastAsia="ru-RU"/>
        </w:rPr>
        <w:t>Минобрнауки</w:t>
      </w:r>
      <w:proofErr w:type="spellEnd"/>
      <w:r w:rsidRPr="00EC09B9">
        <w:rPr>
          <w:rFonts w:ascii="Times New Roman" w:eastAsia="Times New Roman" w:hAnsi="Times New Roman" w:cs="Times New Roman"/>
          <w:color w:val="000000"/>
          <w:sz w:val="24"/>
          <w:szCs w:val="24"/>
          <w:lang w:eastAsia="ru-RU"/>
        </w:rPr>
        <w:t xml:space="preserve"> России от 01.04.2013 № ИР-170/17 «О Федеральном законе «Об образовании в РФ» (п.19.34), федеральными государственными образовательными стандартами, Уставом М</w:t>
      </w:r>
      <w:r>
        <w:rPr>
          <w:rFonts w:ascii="Times New Roman" w:eastAsia="Times New Roman" w:hAnsi="Times New Roman" w:cs="Times New Roman"/>
          <w:color w:val="000000"/>
          <w:sz w:val="24"/>
          <w:szCs w:val="24"/>
          <w:lang w:eastAsia="ru-RU"/>
        </w:rPr>
        <w:t>К</w:t>
      </w:r>
      <w:r w:rsidRPr="00EC09B9">
        <w:rPr>
          <w:rFonts w:ascii="Times New Roman" w:eastAsia="Times New Roman" w:hAnsi="Times New Roman" w:cs="Times New Roman"/>
          <w:color w:val="000000"/>
          <w:sz w:val="24"/>
          <w:szCs w:val="24"/>
          <w:lang w:eastAsia="ru-RU"/>
        </w:rPr>
        <w:t>ОУ «</w:t>
      </w:r>
      <w:proofErr w:type="spellStart"/>
      <w:r>
        <w:rPr>
          <w:rFonts w:ascii="Times New Roman" w:eastAsia="Times New Roman" w:hAnsi="Times New Roman" w:cs="Times New Roman"/>
          <w:color w:val="000000"/>
          <w:sz w:val="24"/>
          <w:szCs w:val="24"/>
          <w:lang w:eastAsia="ru-RU"/>
        </w:rPr>
        <w:t>Халимбекаульская</w:t>
      </w:r>
      <w:proofErr w:type="spellEnd"/>
      <w:r>
        <w:rPr>
          <w:rFonts w:ascii="Times New Roman" w:eastAsia="Times New Roman" w:hAnsi="Times New Roman" w:cs="Times New Roman"/>
          <w:color w:val="000000"/>
          <w:sz w:val="24"/>
          <w:szCs w:val="24"/>
          <w:lang w:eastAsia="ru-RU"/>
        </w:rPr>
        <w:t xml:space="preserve"> СОШ</w:t>
      </w:r>
      <w:r w:rsidRPr="00EC09B9">
        <w:rPr>
          <w:rFonts w:ascii="Times New Roman" w:eastAsia="Times New Roman" w:hAnsi="Times New Roman" w:cs="Times New Roman"/>
          <w:color w:val="000000"/>
          <w:sz w:val="24"/>
          <w:szCs w:val="24"/>
          <w:lang w:eastAsia="ru-RU"/>
        </w:rPr>
        <w:t>».</w:t>
      </w:r>
    </w:p>
    <w:p w:rsidR="00EC09B9" w:rsidRPr="00EC09B9" w:rsidRDefault="00EC09B9" w:rsidP="00EC09B9">
      <w:pPr>
        <w:numPr>
          <w:ilvl w:val="1"/>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noProof/>
          <w:color w:val="000000"/>
          <w:sz w:val="24"/>
          <w:szCs w:val="24"/>
          <w:lang w:eastAsia="ru-RU"/>
        </w:rPr>
        <w:drawing>
          <wp:anchor distT="0" distB="0" distL="114300" distR="114300" simplePos="0" relativeHeight="251656704" behindDoc="0" locked="0" layoutInCell="1" allowOverlap="0">
            <wp:simplePos x="0" y="0"/>
            <wp:positionH relativeFrom="column">
              <wp:align>left</wp:align>
            </wp:positionH>
            <wp:positionV relativeFrom="line">
              <wp:posOffset>0</wp:posOffset>
            </wp:positionV>
            <wp:extent cx="9525" cy="3086100"/>
            <wp:effectExtent l="0" t="0" r="0" b="0"/>
            <wp:wrapSquare wrapText="bothSides"/>
            <wp:docPr id="2" name="Рисунок 2" descr="hello_html_6bdb3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6bdb3a.gif"/>
                    <pic:cNvPicPr>
                      <a:picLocks noChangeAspect="1" noChangeArrowheads="1"/>
                    </pic:cNvPicPr>
                  </pic:nvPicPr>
                  <pic:blipFill>
                    <a:blip r:embed="rId7"/>
                    <a:srcRect/>
                    <a:stretch>
                      <a:fillRect/>
                    </a:stretch>
                  </pic:blipFill>
                  <pic:spPr bwMode="auto">
                    <a:xfrm>
                      <a:off x="0" y="0"/>
                      <a:ext cx="9525" cy="3086100"/>
                    </a:xfrm>
                    <a:prstGeom prst="rect">
                      <a:avLst/>
                    </a:prstGeom>
                    <a:noFill/>
                    <a:ln w="9525">
                      <a:noFill/>
                      <a:miter lim="800000"/>
                      <a:headEnd/>
                      <a:tailEnd/>
                    </a:ln>
                  </pic:spPr>
                </pic:pic>
              </a:graphicData>
            </a:graphic>
          </wp:anchor>
        </w:drawing>
      </w:r>
      <w:r w:rsidRPr="00EC09B9">
        <w:rPr>
          <w:rFonts w:ascii="Times New Roman" w:eastAsia="Times New Roman" w:hAnsi="Times New Roman" w:cs="Times New Roman"/>
          <w:color w:val="000000"/>
          <w:sz w:val="24"/>
          <w:szCs w:val="24"/>
          <w:lang w:eastAsia="ru-RU"/>
        </w:rPr>
        <w:t>Действие настоящего положения распространяется на всех обучающихся, принятых в ОО на обучение по основным общеобразовательным программам начального общего, основного общего и среднего общего образования, а также на родителей, (законных представителей) обучающихся и педагогических работников, участвующих в реализации указанных образовательных программ.</w:t>
      </w:r>
    </w:p>
    <w:p w:rsidR="00EC09B9" w:rsidRPr="00EC09B9" w:rsidRDefault="00EC09B9" w:rsidP="00EC09B9">
      <w:pPr>
        <w:numPr>
          <w:ilvl w:val="1"/>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noProof/>
          <w:color w:val="000000"/>
          <w:sz w:val="24"/>
          <w:szCs w:val="24"/>
          <w:lang w:eastAsia="ru-RU"/>
        </w:rPr>
        <w:drawing>
          <wp:anchor distT="0" distB="0" distL="114300" distR="114300" simplePos="0" relativeHeight="251657728" behindDoc="0" locked="0" layoutInCell="1" allowOverlap="0">
            <wp:simplePos x="0" y="0"/>
            <wp:positionH relativeFrom="column">
              <wp:align>left</wp:align>
            </wp:positionH>
            <wp:positionV relativeFrom="line">
              <wp:posOffset>0</wp:posOffset>
            </wp:positionV>
            <wp:extent cx="9525" cy="266700"/>
            <wp:effectExtent l="0" t="0" r="0" b="0"/>
            <wp:wrapSquare wrapText="bothSides"/>
            <wp:docPr id="3" name="Рисунок 3" descr="hello_html_4cf5cd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4cf5cde1.gif"/>
                    <pic:cNvPicPr>
                      <a:picLocks noChangeAspect="1" noChangeArrowheads="1"/>
                    </pic:cNvPicPr>
                  </pic:nvPicPr>
                  <pic:blipFill>
                    <a:blip r:embed="rId8"/>
                    <a:srcRect/>
                    <a:stretch>
                      <a:fillRect/>
                    </a:stretch>
                  </pic:blipFill>
                  <pic:spPr bwMode="auto">
                    <a:xfrm>
                      <a:off x="0" y="0"/>
                      <a:ext cx="9525" cy="266700"/>
                    </a:xfrm>
                    <a:prstGeom prst="rect">
                      <a:avLst/>
                    </a:prstGeom>
                    <a:noFill/>
                    <a:ln w="9525">
                      <a:noFill/>
                      <a:miter lim="800000"/>
                      <a:headEnd/>
                      <a:tailEnd/>
                    </a:ln>
                  </pic:spPr>
                </pic:pic>
              </a:graphicData>
            </a:graphic>
          </wp:anchor>
        </w:drawing>
      </w:r>
      <w:r w:rsidRPr="00EC09B9">
        <w:rPr>
          <w:rFonts w:ascii="Times New Roman" w:eastAsia="Times New Roman" w:hAnsi="Times New Roman" w:cs="Times New Roman"/>
          <w:color w:val="000000"/>
          <w:sz w:val="24"/>
          <w:szCs w:val="24"/>
          <w:lang w:eastAsia="ru-RU"/>
        </w:rPr>
        <w:t xml:space="preserve">Промежуточная аттестация </w:t>
      </w:r>
      <w:proofErr w:type="gramStart"/>
      <w:r w:rsidRPr="00EC09B9">
        <w:rPr>
          <w:rFonts w:ascii="Times New Roman" w:eastAsia="Times New Roman" w:hAnsi="Times New Roman" w:cs="Times New Roman"/>
          <w:color w:val="000000"/>
          <w:sz w:val="24"/>
          <w:szCs w:val="24"/>
          <w:lang w:eastAsia="ru-RU"/>
        </w:rPr>
        <w:t>обучающихся</w:t>
      </w:r>
      <w:proofErr w:type="gramEnd"/>
      <w:r w:rsidRPr="00EC09B9">
        <w:rPr>
          <w:rFonts w:ascii="Times New Roman" w:eastAsia="Times New Roman" w:hAnsi="Times New Roman" w:cs="Times New Roman"/>
          <w:color w:val="000000"/>
          <w:sz w:val="24"/>
          <w:szCs w:val="24"/>
          <w:lang w:eastAsia="ru-RU"/>
        </w:rPr>
        <w:t>, осваивающих основные общеобразовательные программы начального общего, основного общего, среднего общего образования в форме семейного обучения или самообразования осуществляется в соответствии с Положением об организации прохождения промежуточной и/или государственной итоговой аттестации экстерном.</w:t>
      </w:r>
    </w:p>
    <w:p w:rsidR="00EC09B9" w:rsidRPr="00EC09B9" w:rsidRDefault="00EC09B9" w:rsidP="00EC09B9">
      <w:pPr>
        <w:numPr>
          <w:ilvl w:val="1"/>
          <w:numId w:val="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В соответствии с уставом ОО при промежуточной аттестации </w:t>
      </w:r>
      <w:proofErr w:type="gramStart"/>
      <w:r w:rsidRPr="00EC09B9">
        <w:rPr>
          <w:rFonts w:ascii="Times New Roman" w:eastAsia="Times New Roman" w:hAnsi="Times New Roman" w:cs="Times New Roman"/>
          <w:color w:val="000000"/>
          <w:sz w:val="24"/>
          <w:szCs w:val="24"/>
          <w:lang w:eastAsia="ru-RU"/>
        </w:rPr>
        <w:t>обучающихся</w:t>
      </w:r>
      <w:proofErr w:type="gramEnd"/>
      <w:r w:rsidRPr="00EC09B9">
        <w:rPr>
          <w:rFonts w:ascii="Times New Roman" w:eastAsia="Times New Roman" w:hAnsi="Times New Roman" w:cs="Times New Roman"/>
          <w:color w:val="000000"/>
          <w:sz w:val="24"/>
          <w:szCs w:val="24"/>
          <w:lang w:eastAsia="ru-RU"/>
        </w:rPr>
        <w:t xml:space="preserve"> применяется следующая форма оценивания:</w:t>
      </w:r>
    </w:p>
    <w:p w:rsidR="00EC09B9" w:rsidRPr="00EC09B9" w:rsidRDefault="00EC09B9" w:rsidP="00EC09B9">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Для обучающихся 1-х классов – качественная оценка знаний;</w:t>
      </w:r>
    </w:p>
    <w:p w:rsidR="00EC09B9" w:rsidRPr="00EC09B9" w:rsidRDefault="00EC09B9" w:rsidP="00EC09B9">
      <w:pPr>
        <w:numPr>
          <w:ilvl w:val="0"/>
          <w:numId w:val="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Для обучающихся 2-11-х классов – пятибалльная система оценивания в виде отметки (в баллах от «1» до «5»). Критерии оценивания по каждому предмету разрабатываются педагогом, согласуются с методическим советом.</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1.5. Успешное прохождение учащимися промежуточной аттестации является основанием для перевода в следующий класс, продолжения обучения в ОО и допуска учащихся 9-х и 11-х классов к государственной (итоговой) аттестации. Решения по данным вопросам принимаются педагогическим советом школы.</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1.6. Для учащихся, обучавшихся на дому, аттестация проводится по текущим оценкам соответственно за четверть, полугодие или учебный год.</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b/>
          <w:bCs/>
          <w:color w:val="000000"/>
          <w:sz w:val="24"/>
          <w:szCs w:val="24"/>
          <w:lang w:eastAsia="ru-RU"/>
        </w:rPr>
        <w:t xml:space="preserve">II. Текущий контроль успеваемости </w:t>
      </w:r>
      <w:proofErr w:type="gramStart"/>
      <w:r w:rsidRPr="00EC09B9">
        <w:rPr>
          <w:rFonts w:ascii="Times New Roman" w:eastAsia="Times New Roman" w:hAnsi="Times New Roman" w:cs="Times New Roman"/>
          <w:b/>
          <w:bCs/>
          <w:color w:val="000000"/>
          <w:sz w:val="24"/>
          <w:szCs w:val="24"/>
          <w:lang w:eastAsia="ru-RU"/>
        </w:rPr>
        <w:t>обучающихся</w:t>
      </w:r>
      <w:proofErr w:type="gramEnd"/>
    </w:p>
    <w:p w:rsidR="00EC09B9" w:rsidRPr="00EC09B9" w:rsidRDefault="00EC09B9" w:rsidP="00EC09B9">
      <w:pPr>
        <w:pStyle w:val="a4"/>
        <w:numPr>
          <w:ilvl w:val="1"/>
          <w:numId w:val="43"/>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Текущий контроль успеваемости обучающихся (далее – текущий контроль) представляет собой совокупность мероприятий, включающую планирование текущего контроля по отдельным учебным предметам (курсам) учебного плана основной общеобразовательной программы.</w:t>
      </w:r>
      <w:proofErr w:type="gramEnd"/>
      <w:r w:rsidRPr="00EC09B9">
        <w:rPr>
          <w:rFonts w:ascii="Times New Roman" w:eastAsia="Times New Roman" w:hAnsi="Times New Roman" w:cs="Times New Roman"/>
          <w:color w:val="000000"/>
          <w:sz w:val="24"/>
          <w:szCs w:val="24"/>
          <w:lang w:eastAsia="ru-RU"/>
        </w:rPr>
        <w:t xml:space="preserve"> Разработку содержания и методики проведения отдельных контрольных работ, проверку (оценку) хода и результатов выполнения </w:t>
      </w:r>
      <w:proofErr w:type="gramStart"/>
      <w:r w:rsidRPr="00EC09B9">
        <w:rPr>
          <w:rFonts w:ascii="Times New Roman" w:eastAsia="Times New Roman" w:hAnsi="Times New Roman" w:cs="Times New Roman"/>
          <w:color w:val="000000"/>
          <w:sz w:val="24"/>
          <w:szCs w:val="24"/>
          <w:lang w:eastAsia="ru-RU"/>
        </w:rPr>
        <w:t>обучающимися</w:t>
      </w:r>
      <w:proofErr w:type="gramEnd"/>
      <w:r w:rsidRPr="00EC09B9">
        <w:rPr>
          <w:rFonts w:ascii="Times New Roman" w:eastAsia="Times New Roman" w:hAnsi="Times New Roman" w:cs="Times New Roman"/>
          <w:color w:val="000000"/>
          <w:sz w:val="24"/>
          <w:szCs w:val="24"/>
          <w:lang w:eastAsia="ru-RU"/>
        </w:rPr>
        <w:t xml:space="preserve"> указанных контрольных работ, а также документальное оформление результатов проверки (оценки), осуществляемых в целях:</w:t>
      </w:r>
    </w:p>
    <w:p w:rsidR="00EC09B9" w:rsidRPr="00EC09B9" w:rsidRDefault="00EC09B9" w:rsidP="00EC09B9">
      <w:pPr>
        <w:numPr>
          <w:ilvl w:val="2"/>
          <w:numId w:val="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оценки индивидуальных образовательных достижений обучающихся динамики их роста в течение учебного года;</w:t>
      </w:r>
    </w:p>
    <w:p w:rsidR="00EC09B9" w:rsidRPr="00EC09B9" w:rsidRDefault="00EC09B9" w:rsidP="00EC09B9">
      <w:pPr>
        <w:numPr>
          <w:ilvl w:val="2"/>
          <w:numId w:val="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выявления индивидуально значимых и иных факторов (обстоятельств), способствующих или препятствующих достижению </w:t>
      </w:r>
      <w:proofErr w:type="gramStart"/>
      <w:r w:rsidRPr="00EC09B9">
        <w:rPr>
          <w:rFonts w:ascii="Times New Roman" w:eastAsia="Times New Roman" w:hAnsi="Times New Roman" w:cs="Times New Roman"/>
          <w:color w:val="000000"/>
          <w:sz w:val="24"/>
          <w:szCs w:val="24"/>
          <w:lang w:eastAsia="ru-RU"/>
        </w:rPr>
        <w:t>обучающимися</w:t>
      </w:r>
      <w:proofErr w:type="gramEnd"/>
      <w:r w:rsidRPr="00EC09B9">
        <w:rPr>
          <w:rFonts w:ascii="Times New Roman" w:eastAsia="Times New Roman" w:hAnsi="Times New Roman" w:cs="Times New Roman"/>
          <w:color w:val="000000"/>
          <w:sz w:val="24"/>
          <w:szCs w:val="24"/>
          <w:lang w:eastAsia="ru-RU"/>
        </w:rPr>
        <w:t>;</w:t>
      </w:r>
    </w:p>
    <w:p w:rsidR="00EC09B9" w:rsidRPr="00EC09B9" w:rsidRDefault="00EC09B9" w:rsidP="00EC09B9">
      <w:pPr>
        <w:numPr>
          <w:ilvl w:val="2"/>
          <w:numId w:val="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lastRenderedPageBreak/>
        <w:t>планируемых образовательных результатов освоения соответствующей основной общеобразовательной программы;</w:t>
      </w:r>
    </w:p>
    <w:p w:rsidR="00EC09B9" w:rsidRPr="00EC09B9" w:rsidRDefault="00EC09B9" w:rsidP="00EC09B9">
      <w:pPr>
        <w:numPr>
          <w:ilvl w:val="2"/>
          <w:numId w:val="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изучения и оценки эффективности методов (методик), форм и средств обучения, используемых в образовательном процессе;</w:t>
      </w:r>
    </w:p>
    <w:p w:rsidR="00EC09B9" w:rsidRPr="00EC09B9" w:rsidRDefault="00EC09B9" w:rsidP="00EC09B9">
      <w:pPr>
        <w:numPr>
          <w:ilvl w:val="2"/>
          <w:numId w:val="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принятия организационно-педагогических и иных решений по совершенствованию образовательного процесса в ОО.</w:t>
      </w:r>
    </w:p>
    <w:p w:rsidR="00EC09B9" w:rsidRPr="00EC09B9" w:rsidRDefault="00EC09B9" w:rsidP="00EC09B9">
      <w:pPr>
        <w:pStyle w:val="a4"/>
        <w:numPr>
          <w:ilvl w:val="1"/>
          <w:numId w:val="43"/>
        </w:num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Предметом текущего контроля является способность обучающихся решать учебные задачи с использованием средств, соответствующих содержанию соответствующих учебных предметов, в том числе на основе </w:t>
      </w:r>
      <w:proofErr w:type="spellStart"/>
      <w:r w:rsidRPr="00EC09B9">
        <w:rPr>
          <w:rFonts w:ascii="Times New Roman" w:eastAsia="Times New Roman" w:hAnsi="Times New Roman" w:cs="Times New Roman"/>
          <w:color w:val="000000"/>
          <w:sz w:val="24"/>
          <w:szCs w:val="24"/>
          <w:lang w:eastAsia="ru-RU"/>
        </w:rPr>
        <w:t>метапредметных</w:t>
      </w:r>
      <w:proofErr w:type="spellEnd"/>
      <w:r w:rsidRPr="00EC09B9">
        <w:rPr>
          <w:rFonts w:ascii="Times New Roman" w:eastAsia="Times New Roman" w:hAnsi="Times New Roman" w:cs="Times New Roman"/>
          <w:color w:val="000000"/>
          <w:sz w:val="24"/>
          <w:szCs w:val="24"/>
          <w:lang w:eastAsia="ru-RU"/>
        </w:rPr>
        <w:t xml:space="preserve"> действий.</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Под средствами, </w:t>
      </w:r>
      <w:proofErr w:type="gramStart"/>
      <w:r w:rsidRPr="00EC09B9">
        <w:rPr>
          <w:rFonts w:ascii="Times New Roman" w:eastAsia="Times New Roman" w:hAnsi="Times New Roman" w:cs="Times New Roman"/>
          <w:color w:val="000000"/>
          <w:sz w:val="24"/>
          <w:szCs w:val="24"/>
          <w:lang w:eastAsia="ru-RU"/>
        </w:rPr>
        <w:t>соответствующих</w:t>
      </w:r>
      <w:proofErr w:type="gramEnd"/>
      <w:r w:rsidRPr="00EC09B9">
        <w:rPr>
          <w:rFonts w:ascii="Times New Roman" w:eastAsia="Times New Roman" w:hAnsi="Times New Roman" w:cs="Times New Roman"/>
          <w:color w:val="000000"/>
          <w:sz w:val="24"/>
          <w:szCs w:val="24"/>
          <w:lang w:eastAsia="ru-RU"/>
        </w:rPr>
        <w:t xml:space="preserve"> содержанию учебного предмета, понимаются:</w:t>
      </w:r>
    </w:p>
    <w:p w:rsidR="00EC09B9" w:rsidRPr="00EC09B9" w:rsidRDefault="00EC09B9" w:rsidP="00EC09B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w:t>
      </w:r>
    </w:p>
    <w:p w:rsidR="00EC09B9" w:rsidRPr="00EC09B9" w:rsidRDefault="00EC09B9" w:rsidP="00EC09B9">
      <w:pPr>
        <w:numPr>
          <w:ilvl w:val="0"/>
          <w:numId w:val="6"/>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действия с предметным содержанием (предметные действия), предполагающие использование адекватных знаково-символических средств; моделирование; сравнение, группировку и классификацию объектов; анализ, синтез и обобщение учебного материала; установление связей (в том числе причинно-следственных) и аналогий; поиск, преобразование, представление и интерпретация информации.</w:t>
      </w:r>
      <w:proofErr w:type="gramEnd"/>
    </w:p>
    <w:p w:rsidR="00EC09B9" w:rsidRPr="00EC09B9" w:rsidRDefault="00EC09B9" w:rsidP="00EC09B9">
      <w:pPr>
        <w:pStyle w:val="a4"/>
        <w:numPr>
          <w:ilvl w:val="1"/>
          <w:numId w:val="43"/>
        </w:num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Текущий контроль осуществляется в следующих формах:</w:t>
      </w:r>
    </w:p>
    <w:p w:rsidR="00EC09B9" w:rsidRPr="00EC09B9" w:rsidRDefault="00EC09B9" w:rsidP="00EC09B9">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проведение контрольных работ с выставлением, обучающимся индивидуальных текущих отметок успеваемости по результатам выполнения данных работ;</w:t>
      </w:r>
    </w:p>
    <w:p w:rsidR="00EC09B9" w:rsidRPr="00EC09B9" w:rsidRDefault="00EC09B9" w:rsidP="00EC09B9">
      <w:pPr>
        <w:numPr>
          <w:ilvl w:val="0"/>
          <w:numId w:val="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выведение четвертных (в X-XI классах - полугодовых) отметок успеваемости обучающихся путем обобщения текущих отметок успеваемости, выставленных обучающимся в течение соответствующей учебной четверти (учебного полугодия).</w:t>
      </w:r>
    </w:p>
    <w:p w:rsidR="00EC09B9" w:rsidRPr="00EC09B9" w:rsidRDefault="00EC09B9" w:rsidP="00EC09B9">
      <w:pPr>
        <w:pStyle w:val="a4"/>
        <w:numPr>
          <w:ilvl w:val="1"/>
          <w:numId w:val="44"/>
        </w:num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В зависимости от особенностей предмета проверки (оценки), предполагаемого способа выполнения работы и представления ее результатов рабочие программы учебных предметов могут предусматривать устные, письменные и практические контрольные работы.</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К устным контрольным работам относятся: выступления с докладами (сообщениями) по определенной учителем или </w:t>
      </w:r>
      <w:proofErr w:type="gramStart"/>
      <w:r w:rsidRPr="00EC09B9">
        <w:rPr>
          <w:rFonts w:ascii="Times New Roman" w:eastAsia="Times New Roman" w:hAnsi="Times New Roman" w:cs="Times New Roman"/>
          <w:color w:val="000000"/>
          <w:sz w:val="24"/>
          <w:szCs w:val="24"/>
          <w:lang w:eastAsia="ru-RU"/>
        </w:rPr>
        <w:t>самостоятельную</w:t>
      </w:r>
      <w:proofErr w:type="gramEnd"/>
      <w:r w:rsidRPr="00EC09B9">
        <w:rPr>
          <w:rFonts w:ascii="Times New Roman" w:eastAsia="Times New Roman" w:hAnsi="Times New Roman" w:cs="Times New Roman"/>
          <w:color w:val="000000"/>
          <w:sz w:val="24"/>
          <w:szCs w:val="24"/>
          <w:lang w:eastAsia="ru-RU"/>
        </w:rPr>
        <w:t xml:space="preserve"> выбранной теме; выразительное чтение (в том числе наизусть) или пересказ текстов; произнесение самостоятельно сочиненных речей, решение математических и иных задач в уме; комментирование (анализ) ситуаций; разыгрывание сцен (диалогов) с другими участниками образовательного процесса; исполнение вокальных произведений; другие контрольные работы, выполняемые устно.</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К письменным контрольным работам относятся: диктанты; изложение художественных и иных текстов; подготовка рецензий (отзывов, аннотаций); конспектирование (реферирование) научных текстов; сочинение собственных литературных произведений, решение математических и иных задач с записью решения, создание и редактирование электронных документов (материалов); создание графических схем (диаграмм, таблиц и т.д.); изготовление чертежей; производство вычислений, расчетов (в том числе с использованием электронно-вычислительной техники);</w:t>
      </w:r>
      <w:proofErr w:type="gramEnd"/>
      <w:r w:rsidRPr="00EC09B9">
        <w:rPr>
          <w:rFonts w:ascii="Times New Roman" w:eastAsia="Times New Roman" w:hAnsi="Times New Roman" w:cs="Times New Roman"/>
          <w:color w:val="000000"/>
          <w:sz w:val="24"/>
          <w:szCs w:val="24"/>
          <w:lang w:eastAsia="ru-RU"/>
        </w:rPr>
        <w:t xml:space="preserve"> </w:t>
      </w:r>
      <w:proofErr w:type="gramStart"/>
      <w:r w:rsidRPr="00EC09B9">
        <w:rPr>
          <w:rFonts w:ascii="Times New Roman" w:eastAsia="Times New Roman" w:hAnsi="Times New Roman" w:cs="Times New Roman"/>
          <w:color w:val="000000"/>
          <w:sz w:val="24"/>
          <w:szCs w:val="24"/>
          <w:lang w:eastAsia="ru-RU"/>
        </w:rPr>
        <w:t>создание (формирование) электронных баз данных; выполнение стандартизированных текстов (в</w:t>
      </w:r>
      <w:proofErr w:type="gramEnd"/>
      <w:r w:rsidRPr="00EC09B9">
        <w:rPr>
          <w:rFonts w:ascii="Times New Roman" w:eastAsia="Times New Roman" w:hAnsi="Times New Roman" w:cs="Times New Roman"/>
          <w:color w:val="000000"/>
          <w:sz w:val="24"/>
          <w:szCs w:val="24"/>
          <w:lang w:eastAsia="ru-RU"/>
        </w:rPr>
        <w:t xml:space="preserve"> том числе компьютерных); другие контрольные работы, результаты которых представляются в письменном (наглядном) виде.</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К практическим контрольным работам относятся: проведение научных наблюдений; постановка лабораторных опытов (экспериментов); изготовление макетов (действующих моделей и т.д.); выполнение контрольных упражнений, нормативов по физической культуре (виду спорта); выполнение учебно-исследовательской работы с подготовкой письменного отчета (реферата) о ходе и результатах этой работы; производство работ с использованием ручного инструмента, станочного и иного технологического оборудования;</w:t>
      </w:r>
      <w:proofErr w:type="gramEnd"/>
      <w:r w:rsidRPr="00EC09B9">
        <w:rPr>
          <w:rFonts w:ascii="Times New Roman" w:eastAsia="Times New Roman" w:hAnsi="Times New Roman" w:cs="Times New Roman"/>
          <w:color w:val="000000"/>
          <w:sz w:val="24"/>
          <w:szCs w:val="24"/>
          <w:lang w:eastAsia="ru-RU"/>
        </w:rPr>
        <w:t xml:space="preserve"> организация и проведение учебных, развлекательных и иных мероприятий; разработка и осуществление социальных проектов; участие в учебных дискуссиях (дебатах); другие контрольные работы, выполнение которых </w:t>
      </w:r>
      <w:r w:rsidRPr="00EC09B9">
        <w:rPr>
          <w:rFonts w:ascii="Times New Roman" w:eastAsia="Times New Roman" w:hAnsi="Times New Roman" w:cs="Times New Roman"/>
          <w:color w:val="000000"/>
          <w:sz w:val="24"/>
          <w:szCs w:val="24"/>
          <w:lang w:eastAsia="ru-RU"/>
        </w:rPr>
        <w:lastRenderedPageBreak/>
        <w:t>предполагает использование специального технологического оборудования и (или) интенсивное взаимодействие с другими людьми для</w:t>
      </w:r>
      <w:r w:rsidRPr="00EC09B9">
        <w:rPr>
          <w:rFonts w:ascii="Times New Roman" w:eastAsia="Times New Roman" w:hAnsi="Times New Roman" w:cs="Times New Roman"/>
          <w:i/>
          <w:iCs/>
          <w:color w:val="000000"/>
          <w:sz w:val="24"/>
          <w:szCs w:val="24"/>
          <w:lang w:eastAsia="ru-RU"/>
        </w:rPr>
        <w:t> </w:t>
      </w:r>
      <w:r w:rsidRPr="00EC09B9">
        <w:rPr>
          <w:rFonts w:ascii="Times New Roman" w:eastAsia="Times New Roman" w:hAnsi="Times New Roman" w:cs="Times New Roman"/>
          <w:color w:val="000000"/>
          <w:sz w:val="24"/>
          <w:szCs w:val="24"/>
          <w:lang w:eastAsia="ru-RU"/>
        </w:rPr>
        <w:t>достижения поставленной цели.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r w:rsidRPr="00EC09B9">
        <w:rPr>
          <w:rFonts w:ascii="Times New Roman" w:eastAsia="Times New Roman" w:hAnsi="Times New Roman" w:cs="Times New Roman"/>
          <w:color w:val="000000"/>
          <w:sz w:val="24"/>
          <w:szCs w:val="24"/>
          <w:lang w:eastAsia="ru-RU"/>
        </w:rPr>
        <w:t xml:space="preserve">Перечень контрольных работ, проводимых в течение учебного года, определяется рабочими программами учебных предметов с учётом планируемых образовательных (предметных и </w:t>
      </w:r>
      <w:proofErr w:type="spellStart"/>
      <w:r w:rsidRPr="00EC09B9">
        <w:rPr>
          <w:rFonts w:ascii="Times New Roman" w:eastAsia="Times New Roman" w:hAnsi="Times New Roman" w:cs="Times New Roman"/>
          <w:color w:val="000000"/>
          <w:sz w:val="24"/>
          <w:szCs w:val="24"/>
          <w:lang w:eastAsia="ru-RU"/>
        </w:rPr>
        <w:t>метапредметных</w:t>
      </w:r>
      <w:proofErr w:type="spellEnd"/>
      <w:r w:rsidRPr="00EC09B9">
        <w:rPr>
          <w:rFonts w:ascii="Times New Roman" w:eastAsia="Times New Roman" w:hAnsi="Times New Roman" w:cs="Times New Roman"/>
          <w:color w:val="000000"/>
          <w:sz w:val="24"/>
          <w:szCs w:val="24"/>
          <w:lang w:eastAsia="ru-RU"/>
        </w:rPr>
        <w:t>) результатов освоения соответствующей основной общеобразовательной программы.</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Перечень контрольных работ, проводимых в течение учебной четверти (полугодия), определяется тематическим планом, составляемым учителем на основе рабочей программы соответствующего учебного предмета, и доводится до сведения обучающихся не позднее одной недели со дня начала учебной четверти (полугодия).</w:t>
      </w:r>
    </w:p>
    <w:p w:rsidR="00EC09B9" w:rsidRPr="00EC09B9" w:rsidRDefault="00EC09B9" w:rsidP="00EC09B9">
      <w:pPr>
        <w:pStyle w:val="a4"/>
        <w:numPr>
          <w:ilvl w:val="1"/>
          <w:numId w:val="44"/>
        </w:num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учетом следующих требований:</w:t>
      </w:r>
    </w:p>
    <w:p w:rsidR="00EC09B9" w:rsidRPr="00EC09B9" w:rsidRDefault="00EC09B9" w:rsidP="00EC09B9">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содержание контрольной работы должно соответствовать определенным предметным и </w:t>
      </w:r>
      <w:proofErr w:type="spellStart"/>
      <w:r w:rsidRPr="00EC09B9">
        <w:rPr>
          <w:rFonts w:ascii="Times New Roman" w:eastAsia="Times New Roman" w:hAnsi="Times New Roman" w:cs="Times New Roman"/>
          <w:color w:val="000000"/>
          <w:sz w:val="24"/>
          <w:szCs w:val="24"/>
          <w:lang w:eastAsia="ru-RU"/>
        </w:rPr>
        <w:t>метапредметным</w:t>
      </w:r>
      <w:proofErr w:type="spellEnd"/>
      <w:r w:rsidRPr="00EC09B9">
        <w:rPr>
          <w:rFonts w:ascii="Times New Roman" w:eastAsia="Times New Roman" w:hAnsi="Times New Roman" w:cs="Times New Roman"/>
          <w:color w:val="000000"/>
          <w:sz w:val="24"/>
          <w:szCs w:val="24"/>
          <w:lang w:eastAsia="ru-RU"/>
        </w:rPr>
        <w:t xml:space="preserve"> результатам, предусмотренным рабочей программой учебного предмета;</w:t>
      </w:r>
    </w:p>
    <w:p w:rsidR="00EC09B9" w:rsidRPr="00EC09B9" w:rsidRDefault="00EC09B9" w:rsidP="00EC09B9">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время, отводимое на выполнение: устных контрольных работ не должно превышать семи минут для каждого обучающегося; письменных контрольных работ в начальных классах - одного учебного часа; в V-XI классах - двух учебных часов;</w:t>
      </w:r>
    </w:p>
    <w:p w:rsidR="00EC09B9" w:rsidRPr="00EC09B9" w:rsidRDefault="00EC09B9" w:rsidP="00EC09B9">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устные и письменные контрольные работы выполняются </w:t>
      </w:r>
      <w:proofErr w:type="gramStart"/>
      <w:r w:rsidRPr="00EC09B9">
        <w:rPr>
          <w:rFonts w:ascii="Times New Roman" w:eastAsia="Times New Roman" w:hAnsi="Times New Roman" w:cs="Times New Roman"/>
          <w:color w:val="000000"/>
          <w:sz w:val="24"/>
          <w:szCs w:val="24"/>
          <w:lang w:eastAsia="ru-RU"/>
        </w:rPr>
        <w:t>обучающимися</w:t>
      </w:r>
      <w:proofErr w:type="gramEnd"/>
      <w:r w:rsidRPr="00EC09B9">
        <w:rPr>
          <w:rFonts w:ascii="Times New Roman" w:eastAsia="Times New Roman" w:hAnsi="Times New Roman" w:cs="Times New Roman"/>
          <w:color w:val="000000"/>
          <w:sz w:val="24"/>
          <w:szCs w:val="24"/>
          <w:lang w:eastAsia="ru-RU"/>
        </w:rPr>
        <w:t xml:space="preserve"> в присутствии учителя (лица, проводящего контрольную работу); отдельные виды практических контрольных работ (например, выполнение учебно-исследовательской работы, разработка и осуществление социальных проектов) могут выполняться полностью или частично в отсутствие учителя (лица, проводящего контрольную работу);</w:t>
      </w:r>
    </w:p>
    <w:p w:rsidR="00EC09B9" w:rsidRPr="00EC09B9" w:rsidRDefault="00EC09B9" w:rsidP="00EC09B9">
      <w:pPr>
        <w:numPr>
          <w:ilvl w:val="0"/>
          <w:numId w:val="1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в случаях, когда допускается выполнение </w:t>
      </w:r>
      <w:proofErr w:type="gramStart"/>
      <w:r w:rsidRPr="00EC09B9">
        <w:rPr>
          <w:rFonts w:ascii="Times New Roman" w:eastAsia="Times New Roman" w:hAnsi="Times New Roman" w:cs="Times New Roman"/>
          <w:color w:val="000000"/>
          <w:sz w:val="24"/>
          <w:szCs w:val="24"/>
          <w:lang w:eastAsia="ru-RU"/>
        </w:rPr>
        <w:t>обучающимися</w:t>
      </w:r>
      <w:proofErr w:type="gramEnd"/>
      <w:r w:rsidRPr="00EC09B9">
        <w:rPr>
          <w:rFonts w:ascii="Times New Roman" w:eastAsia="Times New Roman" w:hAnsi="Times New Roman" w:cs="Times New Roman"/>
          <w:color w:val="000000"/>
          <w:sz w:val="24"/>
          <w:szCs w:val="24"/>
          <w:lang w:eastAsia="ru-RU"/>
        </w:rPr>
        <w:t xml:space="preserve"> контрольной работы не только в индивидуальном порядке, но и совместно в малых группах (до 6 человек), порядок оценки результатов выполнения работы должен предусматривать выставление индивидуальной отметки успеваемости каждого обучающегося независимо от числа обучающихся, выполнявших одну работу.</w:t>
      </w:r>
    </w:p>
    <w:p w:rsidR="00EC09B9" w:rsidRPr="00EC09B9" w:rsidRDefault="00EC09B9" w:rsidP="00EC09B9">
      <w:pPr>
        <w:pStyle w:val="a4"/>
        <w:numPr>
          <w:ilvl w:val="1"/>
          <w:numId w:val="44"/>
        </w:num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Конкретное время и место проведения контрольной работы устанавливаются учителем по согласованию с заместителем директора по учебно-воспитательной работе.</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 xml:space="preserve">Установленные время и место проведения контрольной работы, а также перечень предметных и </w:t>
      </w:r>
      <w:proofErr w:type="spellStart"/>
      <w:r w:rsidRPr="00EC09B9">
        <w:rPr>
          <w:rFonts w:ascii="Times New Roman" w:eastAsia="Times New Roman" w:hAnsi="Times New Roman" w:cs="Times New Roman"/>
          <w:color w:val="000000"/>
          <w:sz w:val="24"/>
          <w:szCs w:val="24"/>
          <w:lang w:eastAsia="ru-RU"/>
        </w:rPr>
        <w:t>метапредметных</w:t>
      </w:r>
      <w:proofErr w:type="spellEnd"/>
      <w:r w:rsidRPr="00EC09B9">
        <w:rPr>
          <w:rFonts w:ascii="Times New Roman" w:eastAsia="Times New Roman" w:hAnsi="Times New Roman" w:cs="Times New Roman"/>
          <w:color w:val="000000"/>
          <w:sz w:val="24"/>
          <w:szCs w:val="24"/>
          <w:lang w:eastAsia="ru-RU"/>
        </w:rPr>
        <w:t xml:space="preserve"> результатов, достижение которых необходимо для успешного выполнения данной работы, требования к выполнению и (или) оформлению результатов выполнения (критерии, используемые при выставлении текущей отметки успеваемости) доводятся учителем до сведения обучающихся не позднее, чем за два рабочих дня до намеченной даты проведения работы.</w:t>
      </w:r>
      <w:proofErr w:type="gramEnd"/>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2.8. </w:t>
      </w:r>
      <w:r w:rsidRPr="00EC09B9">
        <w:rPr>
          <w:rFonts w:ascii="Times New Roman" w:eastAsia="Times New Roman" w:hAnsi="Times New Roman" w:cs="Times New Roman"/>
          <w:color w:val="000000"/>
          <w:sz w:val="24"/>
          <w:szCs w:val="24"/>
          <w:lang w:eastAsia="ru-RU"/>
        </w:rPr>
        <w:t>Выполнение контрольных работ, предусмотренных рабочими программами учебных предметов, является обязательным для всех обучающихся.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Обучающимся, не выполнившим контрольную работу в связи </w:t>
      </w:r>
      <w:proofErr w:type="gramStart"/>
      <w:r w:rsidRPr="00EC09B9">
        <w:rPr>
          <w:rFonts w:ascii="Times New Roman" w:eastAsia="Times New Roman" w:hAnsi="Times New Roman" w:cs="Times New Roman"/>
          <w:color w:val="000000"/>
          <w:sz w:val="24"/>
          <w:szCs w:val="24"/>
          <w:lang w:eastAsia="ru-RU"/>
        </w:rPr>
        <w:t>со</w:t>
      </w:r>
      <w:proofErr w:type="gramEnd"/>
      <w:r w:rsidRPr="00EC09B9">
        <w:rPr>
          <w:rFonts w:ascii="Times New Roman" w:eastAsia="Times New Roman" w:hAnsi="Times New Roman" w:cs="Times New Roman"/>
          <w:color w:val="000000"/>
          <w:sz w:val="24"/>
          <w:szCs w:val="24"/>
          <w:lang w:eastAsia="ru-RU"/>
        </w:rPr>
        <w:t xml:space="preserve"> временным освобождением от посещения учебных занятий в ОО и (или) от выполнения отдельных видов работ (по болезни, семейным обстоятельствам или иной уважительной причине), а равно самовольно пропустившим контрольную работу, предоставляется возможность выполнить пропущенные контрольные работы в течение соответствующей учебной четверти (полугодия), либо по истечении срока освобождения от учебных занятий.</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Конкретные сроки выполнения контрольных работ, ранее пропущенных обучающимися, устанавливаются учителем по согласованию с заместителем директора по учебно-воспитательной работе и с учетом пожеланий родителей (законных представителей) обучающихся. В случае повторной неявки обучающегося для выполнения контрольной работы без уважительных причин </w:t>
      </w:r>
      <w:proofErr w:type="gramStart"/>
      <w:r w:rsidRPr="00EC09B9">
        <w:rPr>
          <w:rFonts w:ascii="Times New Roman" w:eastAsia="Times New Roman" w:hAnsi="Times New Roman" w:cs="Times New Roman"/>
          <w:color w:val="000000"/>
          <w:sz w:val="24"/>
          <w:szCs w:val="24"/>
          <w:lang w:eastAsia="ru-RU"/>
        </w:rPr>
        <w:t>обучающемуся</w:t>
      </w:r>
      <w:proofErr w:type="gramEnd"/>
      <w:r w:rsidRPr="00EC09B9">
        <w:rPr>
          <w:rFonts w:ascii="Times New Roman" w:eastAsia="Times New Roman" w:hAnsi="Times New Roman" w:cs="Times New Roman"/>
          <w:color w:val="000000"/>
          <w:sz w:val="24"/>
          <w:szCs w:val="24"/>
          <w:lang w:eastAsia="ru-RU"/>
        </w:rPr>
        <w:t xml:space="preserve"> выставляется за эту работу отметка «неудовлетворительно».</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2.9. </w:t>
      </w:r>
      <w:r w:rsidRPr="00EC09B9">
        <w:rPr>
          <w:rFonts w:ascii="Times New Roman" w:eastAsia="Times New Roman" w:hAnsi="Times New Roman" w:cs="Times New Roman"/>
          <w:color w:val="000000"/>
          <w:sz w:val="24"/>
          <w:szCs w:val="24"/>
          <w:lang w:eastAsia="ru-RU"/>
        </w:rPr>
        <w:t>В течение учебного дня для одних и тех же обучающихся может быть проведено не более одной контрольной работы.</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lastRenderedPageBreak/>
        <w:t>В течение учебной недели для обучающихся II-IV классов может быть проведено не более трех контрольных работ; для обучающихся V-VIII классов - не более четырех контрольных работ; для обучающихся IX-XI классов - не более пяти контрольных работ.</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Ход и (или) результаты выполнения отдельной контрольной работы, соответствующие предмету текущего контроля, оцениваются на основе следующей шкалы текущих отметок успеваемости: 5 баллов - «отлично»; 4 балла - «хорошо»; 3 балла - «удовлетворительно»; 2 балла - «неудовлетворительно».</w:t>
      </w:r>
      <w:proofErr w:type="gramEnd"/>
    </w:p>
    <w:p w:rsidR="00EC09B9" w:rsidRPr="00EC09B9" w:rsidRDefault="00EC09B9" w:rsidP="00EC09B9">
      <w:pPr>
        <w:pStyle w:val="a4"/>
        <w:numPr>
          <w:ilvl w:val="1"/>
          <w:numId w:val="46"/>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Индивидуальные отметки успеваемости, выставленные обучающимся по результатам выполнения контрольных работ, заносятся в</w:t>
      </w:r>
      <w:r w:rsidRPr="00EC09B9">
        <w:rPr>
          <w:rFonts w:ascii="Times New Roman" w:eastAsia="Times New Roman" w:hAnsi="Times New Roman" w:cs="Times New Roman"/>
          <w:b/>
          <w:bCs/>
          <w:color w:val="000000"/>
          <w:sz w:val="24"/>
          <w:szCs w:val="24"/>
          <w:lang w:eastAsia="ru-RU"/>
        </w:rPr>
        <w:t> </w:t>
      </w:r>
      <w:r w:rsidRPr="00EC09B9">
        <w:rPr>
          <w:rFonts w:ascii="Times New Roman" w:eastAsia="Times New Roman" w:hAnsi="Times New Roman" w:cs="Times New Roman"/>
          <w:color w:val="000000"/>
          <w:sz w:val="24"/>
          <w:szCs w:val="24"/>
          <w:lang w:eastAsia="ru-RU"/>
        </w:rPr>
        <w:t>классный журнал, а также по усмотрению учителя в дневники обучающихся.</w:t>
      </w:r>
      <w:proofErr w:type="gramEnd"/>
    </w:p>
    <w:p w:rsidR="00EC09B9" w:rsidRPr="00EC09B9" w:rsidRDefault="00EC09B9" w:rsidP="00EC09B9">
      <w:pPr>
        <w:pStyle w:val="a4"/>
        <w:numPr>
          <w:ilvl w:val="1"/>
          <w:numId w:val="46"/>
        </w:num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В интересах оперативного управления процессом обучения</w:t>
      </w:r>
      <w:r w:rsidRPr="00EC09B9">
        <w:rPr>
          <w:rFonts w:ascii="Times New Roman" w:eastAsia="Times New Roman" w:hAnsi="Times New Roman" w:cs="Times New Roman"/>
          <w:i/>
          <w:iCs/>
          <w:color w:val="000000"/>
          <w:sz w:val="24"/>
          <w:szCs w:val="24"/>
          <w:lang w:eastAsia="ru-RU"/>
        </w:rPr>
        <w:t> </w:t>
      </w:r>
      <w:r w:rsidRPr="00EC09B9">
        <w:rPr>
          <w:rFonts w:ascii="Times New Roman" w:eastAsia="Times New Roman" w:hAnsi="Times New Roman" w:cs="Times New Roman"/>
          <w:color w:val="000000"/>
          <w:sz w:val="24"/>
          <w:szCs w:val="24"/>
          <w:lang w:eastAsia="ru-RU"/>
        </w:rPr>
        <w:t>учителя, помимо контрольных работ, вправе проводить иные работы с целью выявления индивидуальных образовательных достижений обучающихся (проверочные работы), в том числе в отношении отдельных обучающихся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Количество, сроки и порядок проведения проверочных работ устанавливаются учителями самостоятельно.</w:t>
      </w:r>
    </w:p>
    <w:p w:rsidR="00EC09B9" w:rsidRPr="00EC09B9" w:rsidRDefault="00EC09B9" w:rsidP="00EC09B9">
      <w:pPr>
        <w:pStyle w:val="a4"/>
        <w:numPr>
          <w:ilvl w:val="1"/>
          <w:numId w:val="46"/>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 xml:space="preserve">Четвертные (полугодовые) отметки успеваемости обучающихся выводятся по окончании соответствующей учебной четверти полугодия на основе текущих отметок успеваемости, выставленных обучающимся в классный журнал, по результатам выполнения </w:t>
      </w:r>
      <w:proofErr w:type="spellStart"/>
      <w:r w:rsidRPr="00EC09B9">
        <w:rPr>
          <w:rFonts w:ascii="Times New Roman" w:eastAsia="Times New Roman" w:hAnsi="Times New Roman" w:cs="Times New Roman"/>
          <w:color w:val="000000"/>
          <w:sz w:val="24"/>
          <w:szCs w:val="24"/>
          <w:lang w:eastAsia="ru-RU"/>
        </w:rPr>
        <w:t>контрольныхработ</w:t>
      </w:r>
      <w:proofErr w:type="spellEnd"/>
      <w:r w:rsidRPr="00EC09B9">
        <w:rPr>
          <w:rFonts w:ascii="Times New Roman" w:eastAsia="Times New Roman" w:hAnsi="Times New Roman" w:cs="Times New Roman"/>
          <w:color w:val="000000"/>
          <w:sz w:val="24"/>
          <w:szCs w:val="24"/>
          <w:lang w:eastAsia="ru-RU"/>
        </w:rPr>
        <w:t>,</w:t>
      </w:r>
      <w:r w:rsidRPr="00EC09B9">
        <w:rPr>
          <w:rFonts w:ascii="Times New Roman" w:eastAsia="Times New Roman" w:hAnsi="Times New Roman" w:cs="Times New Roman"/>
          <w:i/>
          <w:iCs/>
          <w:color w:val="000000"/>
          <w:sz w:val="24"/>
          <w:szCs w:val="24"/>
          <w:lang w:eastAsia="ru-RU"/>
        </w:rPr>
        <w:t> </w:t>
      </w:r>
      <w:r w:rsidRPr="00EC09B9">
        <w:rPr>
          <w:rFonts w:ascii="Times New Roman" w:eastAsia="Times New Roman" w:hAnsi="Times New Roman" w:cs="Times New Roman"/>
          <w:color w:val="000000"/>
          <w:sz w:val="24"/>
          <w:szCs w:val="24"/>
          <w:lang w:eastAsia="ru-RU"/>
        </w:rPr>
        <w:t>проведенных согласно тематическим планам изучения</w:t>
      </w:r>
      <w:r w:rsidRPr="00EC09B9">
        <w:rPr>
          <w:rFonts w:ascii="Times New Roman" w:eastAsia="Times New Roman" w:hAnsi="Times New Roman" w:cs="Times New Roman"/>
          <w:i/>
          <w:iCs/>
          <w:color w:val="000000"/>
          <w:sz w:val="24"/>
          <w:szCs w:val="24"/>
          <w:lang w:eastAsia="ru-RU"/>
        </w:rPr>
        <w:t> </w:t>
      </w:r>
      <w:r w:rsidRPr="00EC09B9">
        <w:rPr>
          <w:rFonts w:ascii="Times New Roman" w:eastAsia="Times New Roman" w:hAnsi="Times New Roman" w:cs="Times New Roman"/>
          <w:color w:val="000000"/>
          <w:sz w:val="24"/>
          <w:szCs w:val="24"/>
          <w:lang w:eastAsia="ru-RU"/>
        </w:rPr>
        <w:t>соответствующих учебных предметов.</w:t>
      </w:r>
      <w:proofErr w:type="gramEnd"/>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Четвертная (полугодовая) отметка успеваемости обучающегося по учебному предмету определяется результатом деления суммы баллов по всем отметкам, выставленным обучающемуся по данному учебному предмету в течение соответствующей учебной четверти (учебного полугодия) количество выставленных отметок. Дробный результат деления округляется до целых. Если дробная часть результата деления больше или равна 0,5 - в большую сторону, если она меньше 0,5 - в меньшую сторону.</w:t>
      </w:r>
    </w:p>
    <w:p w:rsidR="00EC09B9" w:rsidRPr="00EC09B9" w:rsidRDefault="00EC09B9" w:rsidP="00EC09B9">
      <w:pPr>
        <w:pStyle w:val="a4"/>
        <w:numPr>
          <w:ilvl w:val="1"/>
          <w:numId w:val="47"/>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C09B9">
        <w:rPr>
          <w:rFonts w:ascii="Times New Roman" w:eastAsia="Times New Roman" w:hAnsi="Times New Roman" w:cs="Times New Roman"/>
          <w:color w:val="000000"/>
          <w:sz w:val="24"/>
          <w:szCs w:val="24"/>
          <w:lang w:eastAsia="ru-RU"/>
        </w:rPr>
        <w:t>Обучающимся, не выполнившим в течение учебной четверти (полугодия) более двух контрольных работ, предусмотренных рабочей</w:t>
      </w:r>
      <w:r w:rsidRPr="00EC09B9">
        <w:rPr>
          <w:rFonts w:ascii="Times New Roman" w:eastAsia="Times New Roman" w:hAnsi="Times New Roman" w:cs="Times New Roman"/>
          <w:i/>
          <w:iCs/>
          <w:color w:val="000000"/>
          <w:sz w:val="24"/>
          <w:szCs w:val="24"/>
          <w:lang w:eastAsia="ru-RU"/>
        </w:rPr>
        <w:t> </w:t>
      </w:r>
      <w:r w:rsidRPr="00EC09B9">
        <w:rPr>
          <w:rFonts w:ascii="Times New Roman" w:eastAsia="Times New Roman" w:hAnsi="Times New Roman" w:cs="Times New Roman"/>
          <w:color w:val="000000"/>
          <w:sz w:val="24"/>
          <w:szCs w:val="24"/>
          <w:lang w:eastAsia="ru-RU"/>
        </w:rPr>
        <w:t>программой (календарно-тематическим планом) по соответствующему учебному предмету, в качестве четвертной (полугодовой) успеваемости отметка снижается.</w:t>
      </w:r>
    </w:p>
    <w:p w:rsidR="00EC09B9" w:rsidRPr="00EC09B9" w:rsidRDefault="00EC09B9" w:rsidP="00EC09B9">
      <w:pPr>
        <w:pStyle w:val="a4"/>
        <w:numPr>
          <w:ilvl w:val="1"/>
          <w:numId w:val="48"/>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Обучающимся</w:t>
      </w:r>
      <w:proofErr w:type="gramEnd"/>
      <w:r w:rsidRPr="00EC09B9">
        <w:rPr>
          <w:rFonts w:ascii="Times New Roman" w:eastAsia="Times New Roman" w:hAnsi="Times New Roman" w:cs="Times New Roman"/>
          <w:color w:val="000000"/>
          <w:sz w:val="24"/>
          <w:szCs w:val="24"/>
          <w:lang w:eastAsia="ru-RU"/>
        </w:rPr>
        <w:t xml:space="preserve"> предоставляется возможность выполнить пропущенные контрольные работы и в течение следующих учебных четвертей (полугодия), но не позднее окончания учебного года. Конкретные сроки выполнения пропущенных контрольных работ определяются администрацией на основании соответствующего письменного заявления родителей (законных представителей) обучающихся.</w:t>
      </w:r>
    </w:p>
    <w:p w:rsidR="00EC09B9" w:rsidRPr="00EC09B9" w:rsidRDefault="00EC09B9" w:rsidP="00EC09B9">
      <w:pPr>
        <w:numPr>
          <w:ilvl w:val="1"/>
          <w:numId w:val="4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Текущий контроль успеваемости обучающихся I класса осуществляется посредством ежедневной проверки полноты и качества, выполненных ими работ, завершающейся дачей необходимых индивидуальных рекомендаций обучающимся и (или) их родителям (законным представителям) по достижению планируемых образовательных результатов согласно основной общеобразовательной программе начального общего образования. Четвертные отметки успеваемости по </w:t>
      </w:r>
      <w:proofErr w:type="gramStart"/>
      <w:r w:rsidRPr="00EC09B9">
        <w:rPr>
          <w:rFonts w:ascii="Times New Roman" w:eastAsia="Times New Roman" w:hAnsi="Times New Roman" w:cs="Times New Roman"/>
          <w:color w:val="000000"/>
          <w:sz w:val="24"/>
          <w:szCs w:val="24"/>
          <w:lang w:eastAsia="ru-RU"/>
        </w:rPr>
        <w:t>учебным предметам, обучающимся I класса не выводятся</w:t>
      </w:r>
      <w:proofErr w:type="gramEnd"/>
      <w:r w:rsidRPr="00EC09B9">
        <w:rPr>
          <w:rFonts w:ascii="Times New Roman" w:eastAsia="Times New Roman" w:hAnsi="Times New Roman" w:cs="Times New Roman"/>
          <w:color w:val="000000"/>
          <w:sz w:val="24"/>
          <w:szCs w:val="24"/>
          <w:lang w:eastAsia="ru-RU"/>
        </w:rPr>
        <w:t>.</w:t>
      </w:r>
    </w:p>
    <w:p w:rsidR="00EC09B9" w:rsidRPr="00EC09B9" w:rsidRDefault="00EC09B9" w:rsidP="00EC09B9">
      <w:pPr>
        <w:numPr>
          <w:ilvl w:val="1"/>
          <w:numId w:val="4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Классные руководители доводят до сведения родителей (законных представителей) сведения о результатах четвертной, полугодовой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Pr="00EC09B9">
        <w:rPr>
          <w:rFonts w:ascii="Times New Roman" w:eastAsia="Times New Roman" w:hAnsi="Times New Roman" w:cs="Times New Roman"/>
          <w:color w:val="000000"/>
          <w:sz w:val="24"/>
          <w:szCs w:val="24"/>
          <w:lang w:eastAsia="ru-RU"/>
        </w:rPr>
        <w:t>обучающегося</w:t>
      </w:r>
      <w:proofErr w:type="gramEnd"/>
      <w:r w:rsidRPr="00EC09B9">
        <w:rPr>
          <w:rFonts w:ascii="Times New Roman" w:eastAsia="Times New Roman" w:hAnsi="Times New Roman" w:cs="Times New Roman"/>
          <w:color w:val="000000"/>
          <w:sz w:val="24"/>
          <w:szCs w:val="24"/>
          <w:lang w:eastAsia="ru-RU"/>
        </w:rPr>
        <w:t>.</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b/>
          <w:bCs/>
          <w:color w:val="000000"/>
          <w:sz w:val="24"/>
          <w:szCs w:val="24"/>
          <w:lang w:eastAsia="ru-RU"/>
        </w:rPr>
        <w:t xml:space="preserve">III. Содержание, формы и порядок проведения текущего контроля успеваемости </w:t>
      </w:r>
      <w:proofErr w:type="gramStart"/>
      <w:r w:rsidRPr="00EC09B9">
        <w:rPr>
          <w:rFonts w:ascii="Times New Roman" w:eastAsia="Times New Roman" w:hAnsi="Times New Roman" w:cs="Times New Roman"/>
          <w:b/>
          <w:bCs/>
          <w:color w:val="000000"/>
          <w:sz w:val="24"/>
          <w:szCs w:val="24"/>
          <w:lang w:eastAsia="ru-RU"/>
        </w:rPr>
        <w:t>обучающихся</w:t>
      </w:r>
      <w:proofErr w:type="gramEnd"/>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3.1. Текущий контроль успеваемости или текущая аттестация обучающихся проводится в течение учебного периода (четверти, полугодия) с целью систематического контроля уровня </w:t>
      </w:r>
      <w:r w:rsidRPr="00EC09B9">
        <w:rPr>
          <w:rFonts w:ascii="Times New Roman" w:eastAsia="Times New Roman" w:hAnsi="Times New Roman" w:cs="Times New Roman"/>
          <w:color w:val="000000"/>
          <w:sz w:val="24"/>
          <w:szCs w:val="24"/>
          <w:lang w:eastAsia="ru-RU"/>
        </w:rPr>
        <w:lastRenderedPageBreak/>
        <w:t xml:space="preserve">освоения </w:t>
      </w:r>
      <w:proofErr w:type="gramStart"/>
      <w:r w:rsidRPr="00EC09B9">
        <w:rPr>
          <w:rFonts w:ascii="Times New Roman" w:eastAsia="Times New Roman" w:hAnsi="Times New Roman" w:cs="Times New Roman"/>
          <w:color w:val="000000"/>
          <w:sz w:val="24"/>
          <w:szCs w:val="24"/>
          <w:lang w:eastAsia="ru-RU"/>
        </w:rPr>
        <w:t>обучающимися</w:t>
      </w:r>
      <w:proofErr w:type="gramEnd"/>
      <w:r w:rsidRPr="00EC09B9">
        <w:rPr>
          <w:rFonts w:ascii="Times New Roman" w:eastAsia="Times New Roman" w:hAnsi="Times New Roman" w:cs="Times New Roman"/>
          <w:color w:val="000000"/>
          <w:sz w:val="24"/>
          <w:szCs w:val="24"/>
          <w:lang w:eastAsia="ru-RU"/>
        </w:rPr>
        <w:t xml:space="preserve"> тем, разделов, глав учебных программ за оцениваемый период, прочности формируемых предметных знаний и умений, степени развития </w:t>
      </w:r>
      <w:proofErr w:type="spellStart"/>
      <w:r w:rsidRPr="00EC09B9">
        <w:rPr>
          <w:rFonts w:ascii="Times New Roman" w:eastAsia="Times New Roman" w:hAnsi="Times New Roman" w:cs="Times New Roman"/>
          <w:color w:val="000000"/>
          <w:sz w:val="24"/>
          <w:szCs w:val="24"/>
          <w:lang w:eastAsia="ru-RU"/>
        </w:rPr>
        <w:t>деятельностно-коммуникативных</w:t>
      </w:r>
      <w:proofErr w:type="spellEnd"/>
      <w:r w:rsidRPr="00EC09B9">
        <w:rPr>
          <w:rFonts w:ascii="Times New Roman" w:eastAsia="Times New Roman" w:hAnsi="Times New Roman" w:cs="Times New Roman"/>
          <w:color w:val="000000"/>
          <w:sz w:val="24"/>
          <w:szCs w:val="24"/>
          <w:lang w:eastAsia="ru-RU"/>
        </w:rPr>
        <w:t xml:space="preserve"> умений, ценностных ориентаций.</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3.2.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 отражаются в календарно-тематических планах, рабочих вариантах программ учителя.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3.3. Для осуществления текущего контроля знаний обучающихся педагогические работники используют контрольно-измерительные материалы, в том числе соответствующие требованиям ФГОС.</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3.4.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и иные формы качественного оценивания на усмотрение учителя.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3.5. При изучении элективных, факультативных курсов применяется </w:t>
      </w:r>
      <w:proofErr w:type="spellStart"/>
      <w:r w:rsidRPr="00EC09B9">
        <w:rPr>
          <w:rFonts w:ascii="Times New Roman" w:eastAsia="Times New Roman" w:hAnsi="Times New Roman" w:cs="Times New Roman"/>
          <w:color w:val="000000"/>
          <w:sz w:val="24"/>
          <w:szCs w:val="24"/>
          <w:lang w:eastAsia="ru-RU"/>
        </w:rPr>
        <w:t>безотметочная</w:t>
      </w:r>
      <w:proofErr w:type="spellEnd"/>
      <w:r w:rsidRPr="00EC09B9">
        <w:rPr>
          <w:rFonts w:ascii="Times New Roman" w:eastAsia="Times New Roman" w:hAnsi="Times New Roman" w:cs="Times New Roman"/>
          <w:color w:val="000000"/>
          <w:sz w:val="24"/>
          <w:szCs w:val="24"/>
          <w:lang w:eastAsia="ru-RU"/>
        </w:rPr>
        <w:t xml:space="preserve"> система оценивания.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3.6. Успеваемость обучающихся 2-11 классов подлежит текущему контролю в виде отметок по пятибалльной системе.</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3.7. Оценка устного ответа обучающегося при текущем контроле успеваемости выставляется в классный журнал в виде отметки по 5-балльной системе в ходе или в конце урока.</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3.8. Письменные, самостоятельные, контрольные и другие виды работ обучающихся оцениваются по 5-балльной системе. Отметка за выполненную письменную работу заносится в классный журнал к следующему уроку, за исключением отметок за домашнее сочинение в 5-11-х классах по русскому языку и литературе (они заносятся в журналы 7 - 10 дней после проведения сочинения).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3.9. При определении требований к оценкам по дисциплинам предлагается руководствоваться следующим:</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Оценки «5» («отлично») заслуживает </w:t>
      </w:r>
      <w:proofErr w:type="gramStart"/>
      <w:r w:rsidRPr="00EC09B9">
        <w:rPr>
          <w:rFonts w:ascii="Times New Roman" w:eastAsia="Times New Roman" w:hAnsi="Times New Roman" w:cs="Times New Roman"/>
          <w:color w:val="000000"/>
          <w:sz w:val="24"/>
          <w:szCs w:val="24"/>
          <w:lang w:eastAsia="ru-RU"/>
        </w:rPr>
        <w:t>обучающийся</w:t>
      </w:r>
      <w:proofErr w:type="gramEnd"/>
      <w:r w:rsidRPr="00EC09B9">
        <w:rPr>
          <w:rFonts w:ascii="Times New Roman" w:eastAsia="Times New Roman" w:hAnsi="Times New Roman" w:cs="Times New Roman"/>
          <w:color w:val="000000"/>
          <w:sz w:val="24"/>
          <w:szCs w:val="24"/>
          <w:lang w:eastAsia="ru-RU"/>
        </w:rPr>
        <w:t>, обнаруживший всестороннее, систематическое и глубокое знание программного материала, умение свободно выполнять задания, предусмотренные учебной программой. 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Оценки «4»</w:t>
      </w:r>
      <w:proofErr w:type="gramStart"/>
      <w:r w:rsidRPr="00EC09B9">
        <w:rPr>
          <w:rFonts w:ascii="Times New Roman" w:eastAsia="Times New Roman" w:hAnsi="Times New Roman" w:cs="Times New Roman"/>
          <w:color w:val="000000"/>
          <w:sz w:val="24"/>
          <w:szCs w:val="24"/>
          <w:lang w:eastAsia="ru-RU"/>
        </w:rPr>
        <w:t xml:space="preserve">( </w:t>
      </w:r>
      <w:proofErr w:type="gramEnd"/>
      <w:r w:rsidRPr="00EC09B9">
        <w:rPr>
          <w:rFonts w:ascii="Times New Roman" w:eastAsia="Times New Roman" w:hAnsi="Times New Roman" w:cs="Times New Roman"/>
          <w:color w:val="000000"/>
          <w:sz w:val="24"/>
          <w:szCs w:val="24"/>
          <w:lang w:eastAsia="ru-RU"/>
        </w:rPr>
        <w:t>«хорошо») заслуживает обучающийся, обнаруживший полное знание программного материала, успешно выполняющий предусмотренные в программе задания. 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Оценки «3»(«удовлетворительно») заслуживает </w:t>
      </w:r>
      <w:proofErr w:type="gramStart"/>
      <w:r w:rsidRPr="00EC09B9">
        <w:rPr>
          <w:rFonts w:ascii="Times New Roman" w:eastAsia="Times New Roman" w:hAnsi="Times New Roman" w:cs="Times New Roman"/>
          <w:color w:val="000000"/>
          <w:sz w:val="24"/>
          <w:szCs w:val="24"/>
          <w:lang w:eastAsia="ru-RU"/>
        </w:rPr>
        <w:t>обучающийся</w:t>
      </w:r>
      <w:proofErr w:type="gramEnd"/>
      <w:r w:rsidRPr="00EC09B9">
        <w:rPr>
          <w:rFonts w:ascii="Times New Roman" w:eastAsia="Times New Roman" w:hAnsi="Times New Roman" w:cs="Times New Roman"/>
          <w:color w:val="000000"/>
          <w:sz w:val="24"/>
          <w:szCs w:val="24"/>
          <w:lang w:eastAsia="ru-RU"/>
        </w:rPr>
        <w:t>, обнаруживший знание основного программного материала в объѐме, необходимом для дальнейшей учебы, справляющийся с выполнением заданий, предусмотренных программой.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Оценка «2»(«неудовлетворительно»)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Оценка «1» («единица») выставляется обучающемуся в случае не усвоения учебной программы.</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3.11. За сочинение, диктант с грамматическим заданием выставляются в классный журнал 2 отметки. Не допускается запись посторонних символов</w:t>
      </w:r>
      <w:proofErr w:type="gramStart"/>
      <w:r w:rsidRPr="00EC09B9">
        <w:rPr>
          <w:rFonts w:ascii="Times New Roman" w:eastAsia="Times New Roman" w:hAnsi="Times New Roman" w:cs="Times New Roman"/>
          <w:color w:val="000000"/>
          <w:sz w:val="24"/>
          <w:szCs w:val="24"/>
          <w:lang w:eastAsia="ru-RU"/>
        </w:rPr>
        <w:t xml:space="preserve"> ,</w:t>
      </w:r>
      <w:proofErr w:type="gramEnd"/>
      <w:r w:rsidRPr="00EC09B9">
        <w:rPr>
          <w:rFonts w:ascii="Times New Roman" w:eastAsia="Times New Roman" w:hAnsi="Times New Roman" w:cs="Times New Roman"/>
          <w:color w:val="000000"/>
          <w:sz w:val="24"/>
          <w:szCs w:val="24"/>
          <w:lang w:eastAsia="ru-RU"/>
        </w:rPr>
        <w:t xml:space="preserve"> например "/"; "," и т.д.</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3.12.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rsidRPr="00EC09B9">
        <w:rPr>
          <w:rFonts w:ascii="Times New Roman" w:eastAsia="Times New Roman" w:hAnsi="Times New Roman" w:cs="Times New Roman"/>
          <w:color w:val="000000"/>
          <w:sz w:val="24"/>
          <w:szCs w:val="24"/>
          <w:lang w:eastAsia="ru-RU"/>
        </w:rPr>
        <w:t>таких</w:t>
      </w:r>
      <w:proofErr w:type="gramEnd"/>
      <w:r w:rsidRPr="00EC09B9">
        <w:rPr>
          <w:rFonts w:ascii="Times New Roman" w:eastAsia="Times New Roman" w:hAnsi="Times New Roman" w:cs="Times New Roman"/>
          <w:color w:val="000000"/>
          <w:sz w:val="24"/>
          <w:szCs w:val="24"/>
          <w:lang w:eastAsia="ru-RU"/>
        </w:rPr>
        <w:t xml:space="preserve"> обучающихся решается в индивидуальном порядке.</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lastRenderedPageBreak/>
        <w:t>3.14. 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3.15. В ОО предусмотрены различные формы текущего контроля знаний обучающихся: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Устный опрос - контроль, проводимый после изучения материала по одному или нескольким темам (разделам) учебного предмета в виде ответов на вопросы и обсуждения ситуаций.</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Письменный контроль -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Дискуссия, тренинг, круглый стол - групповое обсуждение вопросов проблемного характера, позволяющих продемонстрировать навыки самостоятельного мышления и умение принимать решения.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Тесты - совокупность заданий определенной формы (открытые, закрытые, комбинированные), позволяющие объективно и качественно оценить учебные достижения обучающихся.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Другие виды текущего контроля знаний.</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3.16. </w:t>
      </w:r>
      <w:proofErr w:type="gramStart"/>
      <w:r w:rsidRPr="00EC09B9">
        <w:rPr>
          <w:rFonts w:ascii="Times New Roman" w:eastAsia="Times New Roman" w:hAnsi="Times New Roman" w:cs="Times New Roman"/>
          <w:color w:val="000000"/>
          <w:sz w:val="24"/>
          <w:szCs w:val="24"/>
          <w:lang w:eastAsia="ru-RU"/>
        </w:rPr>
        <w:t>Данные текущего контроля используются администрацией ОО, методическими объединениями для своевременного выявления отстающих обучающихся и оказания им помощи в изучении учебного материала, для организации индивидуальных занятий с высокомотивированными обучающимися, а также для совершенствования методики преподавания учебных дисциплин.</w:t>
      </w:r>
      <w:proofErr w:type="gramEnd"/>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3.17. Заместитель директора по УВР контролируют ход текущего контроля успеваемости </w:t>
      </w:r>
      <w:proofErr w:type="gramStart"/>
      <w:r w:rsidRPr="00EC09B9">
        <w:rPr>
          <w:rFonts w:ascii="Times New Roman" w:eastAsia="Times New Roman" w:hAnsi="Times New Roman" w:cs="Times New Roman"/>
          <w:color w:val="000000"/>
          <w:sz w:val="24"/>
          <w:szCs w:val="24"/>
          <w:lang w:eastAsia="ru-RU"/>
        </w:rPr>
        <w:t>обучающихся</w:t>
      </w:r>
      <w:proofErr w:type="gramEnd"/>
      <w:r w:rsidRPr="00EC09B9">
        <w:rPr>
          <w:rFonts w:ascii="Times New Roman" w:eastAsia="Times New Roman" w:hAnsi="Times New Roman" w:cs="Times New Roman"/>
          <w:color w:val="000000"/>
          <w:sz w:val="24"/>
          <w:szCs w:val="24"/>
          <w:lang w:eastAsia="ru-RU"/>
        </w:rPr>
        <w:t>, при необходимости оказывает учителю методическую помощь в его проведении.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3.18. Успеваемость </w:t>
      </w:r>
      <w:proofErr w:type="gramStart"/>
      <w:r w:rsidRPr="00EC09B9">
        <w:rPr>
          <w:rFonts w:ascii="Times New Roman" w:eastAsia="Times New Roman" w:hAnsi="Times New Roman" w:cs="Times New Roman"/>
          <w:color w:val="000000"/>
          <w:sz w:val="24"/>
          <w:szCs w:val="24"/>
          <w:lang w:eastAsia="ru-RU"/>
        </w:rPr>
        <w:t>обучающихся</w:t>
      </w:r>
      <w:proofErr w:type="gramEnd"/>
      <w:r w:rsidRPr="00EC09B9">
        <w:rPr>
          <w:rFonts w:ascii="Times New Roman" w:eastAsia="Times New Roman" w:hAnsi="Times New Roman" w:cs="Times New Roman"/>
          <w:color w:val="000000"/>
          <w:sz w:val="24"/>
          <w:szCs w:val="24"/>
          <w:lang w:eastAsia="ru-RU"/>
        </w:rPr>
        <w:t>, занимающихся по индивидуальному учебному плану, подлежит текущему контролю по предметам, включенным в этот план.</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3.19. От текущего контроля успеваемости освобождаются обучающиеся, получающие образование в форме заочного и семейного образования.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b/>
          <w:bCs/>
          <w:color w:val="000000"/>
          <w:sz w:val="24"/>
          <w:szCs w:val="24"/>
          <w:lang w:eastAsia="ru-RU"/>
        </w:rPr>
        <w:t xml:space="preserve">IV. Промежуточная аттестация </w:t>
      </w:r>
      <w:proofErr w:type="gramStart"/>
      <w:r w:rsidRPr="00EC09B9">
        <w:rPr>
          <w:rFonts w:ascii="Times New Roman" w:eastAsia="Times New Roman" w:hAnsi="Times New Roman" w:cs="Times New Roman"/>
          <w:b/>
          <w:bCs/>
          <w:color w:val="000000"/>
          <w:sz w:val="24"/>
          <w:szCs w:val="24"/>
          <w:lang w:eastAsia="ru-RU"/>
        </w:rPr>
        <w:t>обучающихся</w:t>
      </w:r>
      <w:proofErr w:type="gramEnd"/>
    </w:p>
    <w:p w:rsidR="00EC09B9" w:rsidRPr="00EC09B9" w:rsidRDefault="00EC09B9" w:rsidP="00EC09B9">
      <w:pPr>
        <w:numPr>
          <w:ilvl w:val="0"/>
          <w:numId w:val="19"/>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19"/>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Под промежуточной аттестацией обучающихся понимается совокупность мероприятий по установлению соответствия индивидуальных образовательных достижений обучающихся планируемым результатам освоения основной общеобразовательной программы начального общего, основного общего или среднего общего образования на момент окончания учебного года с целью обоснования предусмотренных законодательством Российской Федерации в области образования решений органов управления (самоуправления) ОО, действующих в пределах предоставленных им полномочий, о возможности, формах и условиях продолжения</w:t>
      </w:r>
      <w:proofErr w:type="gramEnd"/>
      <w:r w:rsidRPr="00EC09B9">
        <w:rPr>
          <w:rFonts w:ascii="Times New Roman" w:eastAsia="Times New Roman" w:hAnsi="Times New Roman" w:cs="Times New Roman"/>
          <w:color w:val="000000"/>
          <w:sz w:val="24"/>
          <w:szCs w:val="24"/>
          <w:lang w:eastAsia="ru-RU"/>
        </w:rPr>
        <w:t xml:space="preserve"> освоения </w:t>
      </w:r>
      <w:proofErr w:type="gramStart"/>
      <w:r w:rsidRPr="00EC09B9">
        <w:rPr>
          <w:rFonts w:ascii="Times New Roman" w:eastAsia="Times New Roman" w:hAnsi="Times New Roman" w:cs="Times New Roman"/>
          <w:color w:val="000000"/>
          <w:sz w:val="24"/>
          <w:szCs w:val="24"/>
          <w:lang w:eastAsia="ru-RU"/>
        </w:rPr>
        <w:t>обучающимися</w:t>
      </w:r>
      <w:proofErr w:type="gramEnd"/>
      <w:r w:rsidRPr="00EC09B9">
        <w:rPr>
          <w:rFonts w:ascii="Times New Roman" w:eastAsia="Times New Roman" w:hAnsi="Times New Roman" w:cs="Times New Roman"/>
          <w:color w:val="000000"/>
          <w:sz w:val="24"/>
          <w:szCs w:val="24"/>
          <w:lang w:eastAsia="ru-RU"/>
        </w:rPr>
        <w:t xml:space="preserve"> соответствующей программы.</w:t>
      </w:r>
    </w:p>
    <w:p w:rsidR="00EC09B9" w:rsidRPr="00EC09B9" w:rsidRDefault="00EC09B9" w:rsidP="00EC09B9">
      <w:pPr>
        <w:numPr>
          <w:ilvl w:val="1"/>
          <w:numId w:val="1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Промежуточная аттестация обучающихся I-II классов осуществляется в форме годовых контрольных работ по обязательным учебным предметам, предусмотренным учебным планом основной общеобразовательной программы начального общего образования для данного года обучения.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Содержание и порядок проведения годовых контрольных работ, включая порядок проверки и оценки результатов их выполнения, разрабатываются методическим объединением учителей </w:t>
      </w:r>
      <w:r w:rsidRPr="00EC09B9">
        <w:rPr>
          <w:rFonts w:ascii="Times New Roman" w:eastAsia="Times New Roman" w:hAnsi="Times New Roman" w:cs="Times New Roman"/>
          <w:color w:val="000000"/>
          <w:sz w:val="24"/>
          <w:szCs w:val="24"/>
          <w:lang w:eastAsia="ru-RU"/>
        </w:rPr>
        <w:lastRenderedPageBreak/>
        <w:t>начальных классов с учетом требований, предусмотренных пунктом 2.6 настоящего положения, и утверждаются приказом ОО. Содержание годовой контрольной работы (совокупность вопросов, заданий и т.д.) формируется не менее чем в двух параллельных формах (вариантах).</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Годовые контрольные работы проводятся в течение последнего месяца учебного года учителями, непосредственно преподающими соответствующие учебные предметы в данных классах, с обязательным участием представителя администрации.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Конкретные сроки и места проведения годовых контрольных работ устанавливаются учителями по согласованию с заместителем директора по учебно-воспитательной работе.</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 xml:space="preserve">Установленные сроки и места проведения контрольных работ, а также перечень предметных и </w:t>
      </w:r>
      <w:proofErr w:type="spellStart"/>
      <w:r w:rsidRPr="00EC09B9">
        <w:rPr>
          <w:rFonts w:ascii="Times New Roman" w:eastAsia="Times New Roman" w:hAnsi="Times New Roman" w:cs="Times New Roman"/>
          <w:color w:val="000000"/>
          <w:sz w:val="24"/>
          <w:szCs w:val="24"/>
          <w:lang w:eastAsia="ru-RU"/>
        </w:rPr>
        <w:t>метапредметных</w:t>
      </w:r>
      <w:proofErr w:type="spellEnd"/>
      <w:r w:rsidRPr="00EC09B9">
        <w:rPr>
          <w:rFonts w:ascii="Times New Roman" w:eastAsia="Times New Roman" w:hAnsi="Times New Roman" w:cs="Times New Roman"/>
          <w:color w:val="000000"/>
          <w:sz w:val="24"/>
          <w:szCs w:val="24"/>
          <w:lang w:eastAsia="ru-RU"/>
        </w:rPr>
        <w:t xml:space="preserve"> результатов, достижение которых необходимо для успешного выполнения указанных работ, требования к выполнению и (или) оформлению результатов их выполнения (критерии, используемые при выставлении отметок) доводятся учителями до сведения обучающихся и родителей (законных представителей) обучающихся не позднее, чем до истечения двух недель со дня начала четвертой четверти учебного года.</w:t>
      </w:r>
      <w:proofErr w:type="gramEnd"/>
    </w:p>
    <w:p w:rsidR="00EC09B9" w:rsidRPr="00EC09B9" w:rsidRDefault="00EC09B9" w:rsidP="00EC09B9">
      <w:pPr>
        <w:numPr>
          <w:ilvl w:val="0"/>
          <w:numId w:val="20"/>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2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Промежуточная аттестация обучающихся II-XI классов по учебным предметам осуществляется путем выведения годовых отметок успеваемости на основе четвертных (полугодовых) </w:t>
      </w:r>
      <w:proofErr w:type="spellStart"/>
      <w:r w:rsidRPr="00EC09B9">
        <w:rPr>
          <w:rFonts w:ascii="Times New Roman" w:eastAsia="Times New Roman" w:hAnsi="Times New Roman" w:cs="Times New Roman"/>
          <w:color w:val="000000"/>
          <w:sz w:val="24"/>
          <w:szCs w:val="24"/>
          <w:lang w:eastAsia="ru-RU"/>
        </w:rPr>
        <w:t>отметокуспеваемости</w:t>
      </w:r>
      <w:proofErr w:type="spellEnd"/>
      <w:r w:rsidRPr="00EC09B9">
        <w:rPr>
          <w:rFonts w:ascii="Times New Roman" w:eastAsia="Times New Roman" w:hAnsi="Times New Roman" w:cs="Times New Roman"/>
          <w:color w:val="000000"/>
          <w:sz w:val="24"/>
          <w:szCs w:val="24"/>
          <w:lang w:eastAsia="ru-RU"/>
        </w:rPr>
        <w:t>, выставленных обучающимся в течение соответствующего учебного года.</w:t>
      </w:r>
    </w:p>
    <w:p w:rsidR="00EC09B9" w:rsidRPr="00EC09B9" w:rsidRDefault="00EC09B9" w:rsidP="00EC09B9">
      <w:pPr>
        <w:numPr>
          <w:ilvl w:val="1"/>
          <w:numId w:val="2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Годовая отметка успеваемости по учебному предмету (кроме отметки «отлично»), выведенная на основе четвертных (полугодовых) отметок успеваемости, может быть повышена до следующей по порядку отметки (т.е. на один балл), если обучающимся в течение соответствующего учебного года продемонстрированы </w:t>
      </w:r>
      <w:proofErr w:type="spellStart"/>
      <w:r w:rsidRPr="00EC09B9">
        <w:rPr>
          <w:rFonts w:ascii="Times New Roman" w:eastAsia="Times New Roman" w:hAnsi="Times New Roman" w:cs="Times New Roman"/>
          <w:color w:val="000000"/>
          <w:sz w:val="24"/>
          <w:szCs w:val="24"/>
          <w:lang w:eastAsia="ru-RU"/>
        </w:rPr>
        <w:t>внеучебные</w:t>
      </w:r>
      <w:proofErr w:type="spellEnd"/>
      <w:r w:rsidRPr="00EC09B9">
        <w:rPr>
          <w:rFonts w:ascii="Times New Roman" w:eastAsia="Times New Roman" w:hAnsi="Times New Roman" w:cs="Times New Roman"/>
          <w:color w:val="000000"/>
          <w:sz w:val="24"/>
          <w:szCs w:val="24"/>
          <w:lang w:eastAsia="ru-RU"/>
        </w:rPr>
        <w:t xml:space="preserve"> достижения, соответствующие планируемым предметным и (или) </w:t>
      </w:r>
      <w:proofErr w:type="spellStart"/>
      <w:r w:rsidRPr="00EC09B9">
        <w:rPr>
          <w:rFonts w:ascii="Times New Roman" w:eastAsia="Times New Roman" w:hAnsi="Times New Roman" w:cs="Times New Roman"/>
          <w:color w:val="000000"/>
          <w:sz w:val="24"/>
          <w:szCs w:val="24"/>
          <w:lang w:eastAsia="ru-RU"/>
        </w:rPr>
        <w:t>метапредметным</w:t>
      </w:r>
      <w:proofErr w:type="spellEnd"/>
      <w:r w:rsidRPr="00EC09B9">
        <w:rPr>
          <w:rFonts w:ascii="Times New Roman" w:eastAsia="Times New Roman" w:hAnsi="Times New Roman" w:cs="Times New Roman"/>
          <w:color w:val="000000"/>
          <w:sz w:val="24"/>
          <w:szCs w:val="24"/>
          <w:lang w:eastAsia="ru-RU"/>
        </w:rPr>
        <w:t xml:space="preserve"> результатам освоения основной общеобразовательной программы.</w:t>
      </w:r>
    </w:p>
    <w:p w:rsidR="00EC09B9" w:rsidRPr="00EC09B9" w:rsidRDefault="00EC09B9" w:rsidP="00EC09B9">
      <w:pPr>
        <w:numPr>
          <w:ilvl w:val="1"/>
          <w:numId w:val="20"/>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 xml:space="preserve">Для целей настоящего положения под </w:t>
      </w:r>
      <w:proofErr w:type="spellStart"/>
      <w:r w:rsidRPr="00EC09B9">
        <w:rPr>
          <w:rFonts w:ascii="Times New Roman" w:eastAsia="Times New Roman" w:hAnsi="Times New Roman" w:cs="Times New Roman"/>
          <w:color w:val="000000"/>
          <w:sz w:val="24"/>
          <w:szCs w:val="24"/>
          <w:lang w:eastAsia="ru-RU"/>
        </w:rPr>
        <w:t>внеучебными</w:t>
      </w:r>
      <w:proofErr w:type="spellEnd"/>
      <w:r w:rsidRPr="00EC09B9">
        <w:rPr>
          <w:rFonts w:ascii="Times New Roman" w:eastAsia="Times New Roman" w:hAnsi="Times New Roman" w:cs="Times New Roman"/>
          <w:color w:val="000000"/>
          <w:sz w:val="24"/>
          <w:szCs w:val="24"/>
          <w:lang w:eastAsia="ru-RU"/>
        </w:rPr>
        <w:t xml:space="preserve"> постижениями обучающихся понимается приобретение обучающимися личного опыта успешной учебной, трудовой и иной социально значимой деятельности в рамках:</w:t>
      </w:r>
      <w:proofErr w:type="gramEnd"/>
    </w:p>
    <w:p w:rsidR="00EC09B9" w:rsidRPr="00EC09B9" w:rsidRDefault="00EC09B9" w:rsidP="00EC09B9">
      <w:pPr>
        <w:numPr>
          <w:ilvl w:val="0"/>
          <w:numId w:val="2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реализации индивидуальных и групповых учебных проектов (работ), не предусмотренных основной общеобразовательной программой (рабочими программами учебных предметов) в качестве обязательных;</w:t>
      </w:r>
    </w:p>
    <w:p w:rsidR="00EC09B9" w:rsidRPr="00EC09B9" w:rsidRDefault="00EC09B9" w:rsidP="00EC09B9">
      <w:pPr>
        <w:numPr>
          <w:ilvl w:val="0"/>
          <w:numId w:val="2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освоения факультативных и иных учебных курсов (дополнительных образовательных программ) по выбору обучающихся;</w:t>
      </w:r>
    </w:p>
    <w:p w:rsidR="00EC09B9" w:rsidRPr="00EC09B9" w:rsidRDefault="00EC09B9" w:rsidP="00EC09B9">
      <w:pPr>
        <w:numPr>
          <w:ilvl w:val="0"/>
          <w:numId w:val="2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деятельности органов самоуправления, предусмотренных уставом Школы, детских и подростковых организаций, действующих в Школе, а также созданных этими органами самоуправления (организациями) комитетов, комиссий, рабочих групп и иных формирований;</w:t>
      </w:r>
    </w:p>
    <w:p w:rsidR="00EC09B9" w:rsidRPr="00EC09B9" w:rsidRDefault="00EC09B9" w:rsidP="00EC09B9">
      <w:pPr>
        <w:numPr>
          <w:ilvl w:val="0"/>
          <w:numId w:val="2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образовательного процесса в учреждениях дополнительного образования детей (дворцах, домах, центрах, школах, студиях, клуба) независимо от их ведомственной принадлежности и места нахождения;</w:t>
      </w:r>
    </w:p>
    <w:p w:rsidR="00EC09B9" w:rsidRPr="00EC09B9" w:rsidRDefault="00EC09B9" w:rsidP="00EC09B9">
      <w:pPr>
        <w:numPr>
          <w:ilvl w:val="0"/>
          <w:numId w:val="2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реализации социальных проектов и благотворительных программ некоммерческих организаций;</w:t>
      </w:r>
    </w:p>
    <w:p w:rsidR="00EC09B9" w:rsidRPr="00EC09B9" w:rsidRDefault="00EC09B9" w:rsidP="00EC09B9">
      <w:pPr>
        <w:numPr>
          <w:ilvl w:val="0"/>
          <w:numId w:val="2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индивидуальной или коллективной (групповой) трудовой деятельности в семье, у других физических и юридических лиц;</w:t>
      </w:r>
    </w:p>
    <w:p w:rsidR="00EC09B9" w:rsidRPr="00EC09B9" w:rsidRDefault="00EC09B9" w:rsidP="00EC09B9">
      <w:pPr>
        <w:numPr>
          <w:ilvl w:val="0"/>
          <w:numId w:val="2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участия в предметных олимпиадах, соревнованиях и иных конкурсах и мероприятиях</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Под демонстрацией </w:t>
      </w:r>
      <w:proofErr w:type="spellStart"/>
      <w:r w:rsidRPr="00EC09B9">
        <w:rPr>
          <w:rFonts w:ascii="Times New Roman" w:eastAsia="Times New Roman" w:hAnsi="Times New Roman" w:cs="Times New Roman"/>
          <w:color w:val="000000"/>
          <w:sz w:val="24"/>
          <w:szCs w:val="24"/>
          <w:lang w:eastAsia="ru-RU"/>
        </w:rPr>
        <w:t>внеучебных</w:t>
      </w:r>
      <w:proofErr w:type="spellEnd"/>
      <w:r w:rsidRPr="00EC09B9">
        <w:rPr>
          <w:rFonts w:ascii="Times New Roman" w:eastAsia="Times New Roman" w:hAnsi="Times New Roman" w:cs="Times New Roman"/>
          <w:color w:val="000000"/>
          <w:sz w:val="24"/>
          <w:szCs w:val="24"/>
          <w:lang w:eastAsia="ru-RU"/>
        </w:rPr>
        <w:t xml:space="preserve"> достижений понимается:</w:t>
      </w:r>
    </w:p>
    <w:p w:rsidR="00EC09B9" w:rsidRPr="00EC09B9" w:rsidRDefault="00EC09B9" w:rsidP="00EC09B9">
      <w:pPr>
        <w:numPr>
          <w:ilvl w:val="0"/>
          <w:numId w:val="2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непосредственное осуществление обучающимся указанных в настоящем пункте видов деятельности, а равно воспроизведение аудио- или видеозаписей, сделанных в ходе осуществления этих видов деятельности;</w:t>
      </w:r>
    </w:p>
    <w:p w:rsidR="00EC09B9" w:rsidRPr="00EC09B9" w:rsidRDefault="00EC09B9" w:rsidP="00EC09B9">
      <w:pPr>
        <w:numPr>
          <w:ilvl w:val="0"/>
          <w:numId w:val="2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публичная презентация результатов (продуктов) деятельности, </w:t>
      </w:r>
      <w:proofErr w:type="gramStart"/>
      <w:r w:rsidRPr="00EC09B9">
        <w:rPr>
          <w:rFonts w:ascii="Times New Roman" w:eastAsia="Times New Roman" w:hAnsi="Times New Roman" w:cs="Times New Roman"/>
          <w:color w:val="000000"/>
          <w:sz w:val="24"/>
          <w:szCs w:val="24"/>
          <w:lang w:eastAsia="ru-RU"/>
        </w:rPr>
        <w:t>раннее</w:t>
      </w:r>
      <w:proofErr w:type="gramEnd"/>
      <w:r w:rsidRPr="00EC09B9">
        <w:rPr>
          <w:rFonts w:ascii="Times New Roman" w:eastAsia="Times New Roman" w:hAnsi="Times New Roman" w:cs="Times New Roman"/>
          <w:color w:val="000000"/>
          <w:sz w:val="24"/>
          <w:szCs w:val="24"/>
          <w:lang w:eastAsia="ru-RU"/>
        </w:rPr>
        <w:t xml:space="preserve"> осуществленной обучающимся (группой обучающихся);</w:t>
      </w:r>
    </w:p>
    <w:p w:rsidR="00EC09B9" w:rsidRPr="00EC09B9" w:rsidRDefault="00EC09B9" w:rsidP="00EC09B9">
      <w:pPr>
        <w:numPr>
          <w:ilvl w:val="0"/>
          <w:numId w:val="2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представление документов (грамот, дипломов, рецензий, отзывов, рекомендательных писем и др.), подтверждающих факт успешного выполнения </w:t>
      </w:r>
      <w:proofErr w:type="gramStart"/>
      <w:r w:rsidRPr="00EC09B9">
        <w:rPr>
          <w:rFonts w:ascii="Times New Roman" w:eastAsia="Times New Roman" w:hAnsi="Times New Roman" w:cs="Times New Roman"/>
          <w:color w:val="000000"/>
          <w:sz w:val="24"/>
          <w:szCs w:val="24"/>
          <w:lang w:eastAsia="ru-RU"/>
        </w:rPr>
        <w:t>обучающимся</w:t>
      </w:r>
      <w:proofErr w:type="gramEnd"/>
      <w:r w:rsidRPr="00EC09B9">
        <w:rPr>
          <w:rFonts w:ascii="Times New Roman" w:eastAsia="Times New Roman" w:hAnsi="Times New Roman" w:cs="Times New Roman"/>
          <w:color w:val="000000"/>
          <w:sz w:val="24"/>
          <w:szCs w:val="24"/>
          <w:lang w:eastAsia="ru-RU"/>
        </w:rPr>
        <w:t xml:space="preserve"> определенной деятельности (работ) и наличие соответствующих вне учебных достижений.</w:t>
      </w:r>
    </w:p>
    <w:p w:rsidR="00EC09B9" w:rsidRPr="00EC09B9" w:rsidRDefault="00EC09B9" w:rsidP="00EC09B9">
      <w:pPr>
        <w:numPr>
          <w:ilvl w:val="0"/>
          <w:numId w:val="23"/>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23"/>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lastRenderedPageBreak/>
        <w:t xml:space="preserve">Основной формой фиксации </w:t>
      </w:r>
      <w:proofErr w:type="spellStart"/>
      <w:r w:rsidRPr="00EC09B9">
        <w:rPr>
          <w:rFonts w:ascii="Times New Roman" w:eastAsia="Times New Roman" w:hAnsi="Times New Roman" w:cs="Times New Roman"/>
          <w:color w:val="000000"/>
          <w:sz w:val="24"/>
          <w:szCs w:val="24"/>
          <w:lang w:eastAsia="ru-RU"/>
        </w:rPr>
        <w:t>внеучебных</w:t>
      </w:r>
      <w:proofErr w:type="spellEnd"/>
      <w:r w:rsidRPr="00EC09B9">
        <w:rPr>
          <w:rFonts w:ascii="Times New Roman" w:eastAsia="Times New Roman" w:hAnsi="Times New Roman" w:cs="Times New Roman"/>
          <w:color w:val="000000"/>
          <w:sz w:val="24"/>
          <w:szCs w:val="24"/>
          <w:lang w:eastAsia="ru-RU"/>
        </w:rPr>
        <w:t xml:space="preserve"> достижений обучающихся является индивидуальный </w:t>
      </w:r>
      <w:proofErr w:type="spellStart"/>
      <w:r w:rsidRPr="00EC09B9">
        <w:rPr>
          <w:rFonts w:ascii="Times New Roman" w:eastAsia="Times New Roman" w:hAnsi="Times New Roman" w:cs="Times New Roman"/>
          <w:color w:val="000000"/>
          <w:sz w:val="24"/>
          <w:szCs w:val="24"/>
          <w:lang w:eastAsia="ru-RU"/>
        </w:rPr>
        <w:t>портфолио</w:t>
      </w:r>
      <w:proofErr w:type="spellEnd"/>
      <w:r w:rsidRPr="00EC09B9">
        <w:rPr>
          <w:rFonts w:ascii="Times New Roman" w:eastAsia="Times New Roman" w:hAnsi="Times New Roman" w:cs="Times New Roman"/>
          <w:color w:val="000000"/>
          <w:sz w:val="24"/>
          <w:szCs w:val="24"/>
          <w:lang w:eastAsia="ru-RU"/>
        </w:rPr>
        <w:t xml:space="preserve"> обучающегося, представляющий собой совокупность сведений о содержании приобретенного опыта (компетентности), о виде, месте и времени (продолжительности) осуществления деятельности, в рамках которой он приобретен, о других участниках этой деятельности (включая руководителей, инструкторов, консультантов и др.), а также различных документов (грамот, дипломов, отзывов, рецензий, рекомендательных писем и др.), подтверждающих достигнутые при этом результаты.</w:t>
      </w:r>
      <w:proofErr w:type="gramEnd"/>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При наличии соответствующих информационно-технических возможностей </w:t>
      </w:r>
      <w:proofErr w:type="gramStart"/>
      <w:r w:rsidRPr="00EC09B9">
        <w:rPr>
          <w:rFonts w:ascii="Times New Roman" w:eastAsia="Times New Roman" w:hAnsi="Times New Roman" w:cs="Times New Roman"/>
          <w:color w:val="000000"/>
          <w:sz w:val="24"/>
          <w:szCs w:val="24"/>
          <w:lang w:eastAsia="ru-RU"/>
        </w:rPr>
        <w:t>индивидуальный</w:t>
      </w:r>
      <w:proofErr w:type="gramEnd"/>
      <w:r w:rsidRPr="00EC09B9">
        <w:rPr>
          <w:rFonts w:ascii="Times New Roman" w:eastAsia="Times New Roman" w:hAnsi="Times New Roman" w:cs="Times New Roman"/>
          <w:color w:val="000000"/>
          <w:sz w:val="24"/>
          <w:szCs w:val="24"/>
          <w:lang w:eastAsia="ru-RU"/>
        </w:rPr>
        <w:t xml:space="preserve"> </w:t>
      </w:r>
      <w:proofErr w:type="spellStart"/>
      <w:r w:rsidRPr="00EC09B9">
        <w:rPr>
          <w:rFonts w:ascii="Times New Roman" w:eastAsia="Times New Roman" w:hAnsi="Times New Roman" w:cs="Times New Roman"/>
          <w:color w:val="000000"/>
          <w:sz w:val="24"/>
          <w:szCs w:val="24"/>
          <w:lang w:eastAsia="ru-RU"/>
        </w:rPr>
        <w:t>портфолио</w:t>
      </w:r>
      <w:proofErr w:type="spellEnd"/>
      <w:r w:rsidRPr="00EC09B9">
        <w:rPr>
          <w:rFonts w:ascii="Times New Roman" w:eastAsia="Times New Roman" w:hAnsi="Times New Roman" w:cs="Times New Roman"/>
          <w:color w:val="000000"/>
          <w:sz w:val="24"/>
          <w:szCs w:val="24"/>
          <w:lang w:eastAsia="ru-RU"/>
        </w:rPr>
        <w:t xml:space="preserve"> обучающегося может вестись и представляться при промежуточной аттестации в электронном виде.</w:t>
      </w:r>
    </w:p>
    <w:p w:rsidR="00EC09B9" w:rsidRPr="00EC09B9" w:rsidRDefault="00EC09B9" w:rsidP="00EC09B9">
      <w:pPr>
        <w:numPr>
          <w:ilvl w:val="0"/>
          <w:numId w:val="24"/>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2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Оценка продемонстрированных обучающимися </w:t>
      </w:r>
      <w:proofErr w:type="spellStart"/>
      <w:r w:rsidRPr="00EC09B9">
        <w:rPr>
          <w:rFonts w:ascii="Times New Roman" w:eastAsia="Times New Roman" w:hAnsi="Times New Roman" w:cs="Times New Roman"/>
          <w:color w:val="000000"/>
          <w:sz w:val="24"/>
          <w:szCs w:val="24"/>
          <w:lang w:eastAsia="ru-RU"/>
        </w:rPr>
        <w:t>внеучебных</w:t>
      </w:r>
      <w:proofErr w:type="spellEnd"/>
      <w:r w:rsidRPr="00EC09B9">
        <w:rPr>
          <w:rFonts w:ascii="Times New Roman" w:eastAsia="Times New Roman" w:hAnsi="Times New Roman" w:cs="Times New Roman"/>
          <w:color w:val="000000"/>
          <w:sz w:val="24"/>
          <w:szCs w:val="24"/>
          <w:lang w:eastAsia="ru-RU"/>
        </w:rPr>
        <w:t xml:space="preserve"> </w:t>
      </w:r>
      <w:proofErr w:type="gramStart"/>
      <w:r w:rsidRPr="00EC09B9">
        <w:rPr>
          <w:rFonts w:ascii="Times New Roman" w:eastAsia="Times New Roman" w:hAnsi="Times New Roman" w:cs="Times New Roman"/>
          <w:color w:val="000000"/>
          <w:sz w:val="24"/>
          <w:szCs w:val="24"/>
          <w:lang w:eastAsia="ru-RU"/>
        </w:rPr>
        <w:t>достижений</w:t>
      </w:r>
      <w:proofErr w:type="gramEnd"/>
      <w:r w:rsidRPr="00EC09B9">
        <w:rPr>
          <w:rFonts w:ascii="Times New Roman" w:eastAsia="Times New Roman" w:hAnsi="Times New Roman" w:cs="Times New Roman"/>
          <w:color w:val="000000"/>
          <w:sz w:val="24"/>
          <w:szCs w:val="24"/>
          <w:lang w:eastAsia="ru-RU"/>
        </w:rPr>
        <w:t xml:space="preserve"> в ходе промежуточной аттестации обучающихся осуществляется педагогическим советом ОО на основе планируемых предметных и </w:t>
      </w:r>
      <w:proofErr w:type="spellStart"/>
      <w:r w:rsidRPr="00EC09B9">
        <w:rPr>
          <w:rFonts w:ascii="Times New Roman" w:eastAsia="Times New Roman" w:hAnsi="Times New Roman" w:cs="Times New Roman"/>
          <w:color w:val="000000"/>
          <w:sz w:val="24"/>
          <w:szCs w:val="24"/>
          <w:lang w:eastAsia="ru-RU"/>
        </w:rPr>
        <w:t>метапредметных</w:t>
      </w:r>
      <w:proofErr w:type="spellEnd"/>
      <w:r w:rsidRPr="00EC09B9">
        <w:rPr>
          <w:rFonts w:ascii="Times New Roman" w:eastAsia="Times New Roman" w:hAnsi="Times New Roman" w:cs="Times New Roman"/>
          <w:color w:val="000000"/>
          <w:sz w:val="24"/>
          <w:szCs w:val="24"/>
          <w:lang w:eastAsia="ru-RU"/>
        </w:rPr>
        <w:t xml:space="preserve"> результатов освоения основной общеобразовательной программы начального общего, основного общего и среднего общего образования и включает в себя:</w:t>
      </w:r>
    </w:p>
    <w:p w:rsidR="00EC09B9" w:rsidRPr="00EC09B9" w:rsidRDefault="00EC09B9" w:rsidP="00EC09B9">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 xml:space="preserve">отнесение продемонстрированных обучающимся </w:t>
      </w:r>
      <w:proofErr w:type="spellStart"/>
      <w:r w:rsidRPr="00EC09B9">
        <w:rPr>
          <w:rFonts w:ascii="Times New Roman" w:eastAsia="Times New Roman" w:hAnsi="Times New Roman" w:cs="Times New Roman"/>
          <w:color w:val="000000"/>
          <w:sz w:val="24"/>
          <w:szCs w:val="24"/>
          <w:lang w:eastAsia="ru-RU"/>
        </w:rPr>
        <w:t>внеучебных</w:t>
      </w:r>
      <w:proofErr w:type="spellEnd"/>
      <w:r w:rsidRPr="00EC09B9">
        <w:rPr>
          <w:rFonts w:ascii="Times New Roman" w:eastAsia="Times New Roman" w:hAnsi="Times New Roman" w:cs="Times New Roman"/>
          <w:color w:val="000000"/>
          <w:sz w:val="24"/>
          <w:szCs w:val="24"/>
          <w:lang w:eastAsia="ru-RU"/>
        </w:rPr>
        <w:t xml:space="preserve"> достижений к определенным предметным и (или) </w:t>
      </w:r>
      <w:proofErr w:type="spellStart"/>
      <w:r w:rsidRPr="00EC09B9">
        <w:rPr>
          <w:rFonts w:ascii="Times New Roman" w:eastAsia="Times New Roman" w:hAnsi="Times New Roman" w:cs="Times New Roman"/>
          <w:color w:val="000000"/>
          <w:sz w:val="24"/>
          <w:szCs w:val="24"/>
          <w:lang w:eastAsia="ru-RU"/>
        </w:rPr>
        <w:t>метапредметным</w:t>
      </w:r>
      <w:proofErr w:type="spellEnd"/>
      <w:r w:rsidRPr="00EC09B9">
        <w:rPr>
          <w:rFonts w:ascii="Times New Roman" w:eastAsia="Times New Roman" w:hAnsi="Times New Roman" w:cs="Times New Roman"/>
          <w:color w:val="000000"/>
          <w:sz w:val="24"/>
          <w:szCs w:val="24"/>
          <w:lang w:eastAsia="ru-RU"/>
        </w:rPr>
        <w:t xml:space="preserve"> результатам освоения соответствующей основной общеобразовательной программы;</w:t>
      </w:r>
      <w:proofErr w:type="gramEnd"/>
    </w:p>
    <w:p w:rsidR="00EC09B9" w:rsidRPr="00EC09B9" w:rsidRDefault="00EC09B9" w:rsidP="00EC09B9">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установление наличия и направленности динамики индивидуального развития обучающегося в данной области в течение учебного года.</w:t>
      </w:r>
    </w:p>
    <w:p w:rsidR="00EC09B9" w:rsidRPr="00EC09B9" w:rsidRDefault="00EC09B9" w:rsidP="00EC09B9">
      <w:pPr>
        <w:numPr>
          <w:ilvl w:val="0"/>
          <w:numId w:val="2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установление наличия и направленности динамики индивидуального развития обучающихся производится путём сравнения содержания (характера) и уровня </w:t>
      </w:r>
      <w:proofErr w:type="spellStart"/>
      <w:r w:rsidRPr="00EC09B9">
        <w:rPr>
          <w:rFonts w:ascii="Times New Roman" w:eastAsia="Times New Roman" w:hAnsi="Times New Roman" w:cs="Times New Roman"/>
          <w:color w:val="000000"/>
          <w:sz w:val="24"/>
          <w:szCs w:val="24"/>
          <w:lang w:eastAsia="ru-RU"/>
        </w:rPr>
        <w:t>внеучебных</w:t>
      </w:r>
      <w:proofErr w:type="spellEnd"/>
      <w:r w:rsidRPr="00EC09B9">
        <w:rPr>
          <w:rFonts w:ascii="Times New Roman" w:eastAsia="Times New Roman" w:hAnsi="Times New Roman" w:cs="Times New Roman"/>
          <w:color w:val="000000"/>
          <w:sz w:val="24"/>
          <w:szCs w:val="24"/>
          <w:lang w:eastAsia="ru-RU"/>
        </w:rPr>
        <w:t xml:space="preserve"> достижений обучающегося на данный момент с соответствующими значениями (характеристиками), достигнутыми на момент окончания предыдущего учебного года.</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4.8. На основании решения педагогического совета школы могут быть освобождены от годовой аттестации обучающиеся: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-имеющие отличные отметки за год по всем предметам, изучаемым в данном учебном году по решению педагогического совета;</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призеры районных, окружных, региональных предметных олимпиад и конкурсов;</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по состоянию здоровья: заболевшие в период экзаменов, могут быть освобождены на основании справки из медицинского учреждения;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в связи с пребыванием в оздоровительных образовательных учреждениях санаторного типа для детей, нуждающихся в длительном лечении;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-в связи с нахождением в лечебно-профилактических учреждениях более 4-х месяцев.</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4.9. Итоговые отметки по учебным предметам (с учетом результатов годовой промежуточной аттестации) за текущий учебный год должны быть выставлены за 3 дня до начала каникул или начала аттестационного периода.</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Классные руководители доводят до сведения родителей (законных представителей) сведения о результатах годовой аттестации, путём выставления </w:t>
      </w:r>
      <w:proofErr w:type="gramStart"/>
      <w:r w:rsidRPr="00EC09B9">
        <w:rPr>
          <w:rFonts w:ascii="Times New Roman" w:eastAsia="Times New Roman" w:hAnsi="Times New Roman" w:cs="Times New Roman"/>
          <w:color w:val="000000"/>
          <w:sz w:val="24"/>
          <w:szCs w:val="24"/>
          <w:lang w:eastAsia="ru-RU"/>
        </w:rPr>
        <w:t>отметок</w:t>
      </w:r>
      <w:proofErr w:type="gramEnd"/>
      <w:r w:rsidRPr="00EC09B9">
        <w:rPr>
          <w:rFonts w:ascii="Times New Roman" w:eastAsia="Times New Roman" w:hAnsi="Times New Roman" w:cs="Times New Roman"/>
          <w:color w:val="000000"/>
          <w:sz w:val="24"/>
          <w:szCs w:val="24"/>
          <w:lang w:eastAsia="ru-RU"/>
        </w:rPr>
        <w:t xml:space="preserve"> в дневники обучающихся, в том.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rsidRPr="00EC09B9">
        <w:rPr>
          <w:rFonts w:ascii="Times New Roman" w:eastAsia="Times New Roman" w:hAnsi="Times New Roman" w:cs="Times New Roman"/>
          <w:color w:val="000000"/>
          <w:sz w:val="24"/>
          <w:szCs w:val="24"/>
          <w:lang w:eastAsia="ru-RU"/>
        </w:rPr>
        <w:t>обучающегося</w:t>
      </w:r>
      <w:proofErr w:type="gramEnd"/>
      <w:r w:rsidRPr="00EC09B9">
        <w:rPr>
          <w:rFonts w:ascii="Times New Roman" w:eastAsia="Times New Roman" w:hAnsi="Times New Roman" w:cs="Times New Roman"/>
          <w:color w:val="000000"/>
          <w:sz w:val="24"/>
          <w:szCs w:val="24"/>
          <w:lang w:eastAsia="ru-RU"/>
        </w:rPr>
        <w:t>.</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b/>
          <w:bCs/>
          <w:color w:val="000000"/>
          <w:sz w:val="24"/>
          <w:szCs w:val="24"/>
          <w:lang w:eastAsia="ru-RU"/>
        </w:rPr>
        <w:t>IV. Содержание, формы и порядок проведения промежуточной аттестации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4.1. Промежуточная аттестация, осуществляемая в соответствии с требованиями Федерального государственного образовательного стандарта, обеспечивает комплексный подход к оценке результатов образования (предметных, </w:t>
      </w:r>
      <w:proofErr w:type="spellStart"/>
      <w:r w:rsidRPr="00EC09B9">
        <w:rPr>
          <w:rFonts w:ascii="Times New Roman" w:eastAsia="Times New Roman" w:hAnsi="Times New Roman" w:cs="Times New Roman"/>
          <w:color w:val="000000"/>
          <w:sz w:val="24"/>
          <w:szCs w:val="24"/>
          <w:lang w:eastAsia="ru-RU"/>
        </w:rPr>
        <w:t>метапредметных</w:t>
      </w:r>
      <w:proofErr w:type="spellEnd"/>
      <w:r w:rsidRPr="00EC09B9">
        <w:rPr>
          <w:rFonts w:ascii="Times New Roman" w:eastAsia="Times New Roman" w:hAnsi="Times New Roman" w:cs="Times New Roman"/>
          <w:color w:val="000000"/>
          <w:sz w:val="24"/>
          <w:szCs w:val="24"/>
          <w:lang w:eastAsia="ru-RU"/>
        </w:rPr>
        <w:t xml:space="preserve"> и личностных); уровневый подход к разработке планируемых результатов и инструментария для оценки их достижений; использование накопительной системы оценивания (</w:t>
      </w:r>
      <w:proofErr w:type="spellStart"/>
      <w:r w:rsidRPr="00EC09B9">
        <w:rPr>
          <w:rFonts w:ascii="Times New Roman" w:eastAsia="Times New Roman" w:hAnsi="Times New Roman" w:cs="Times New Roman"/>
          <w:color w:val="000000"/>
          <w:sz w:val="24"/>
          <w:szCs w:val="24"/>
          <w:lang w:eastAsia="ru-RU"/>
        </w:rPr>
        <w:t>портфолио</w:t>
      </w:r>
      <w:proofErr w:type="spellEnd"/>
      <w:r w:rsidRPr="00EC09B9">
        <w:rPr>
          <w:rFonts w:ascii="Times New Roman" w:eastAsia="Times New Roman" w:hAnsi="Times New Roman" w:cs="Times New Roman"/>
          <w:color w:val="000000"/>
          <w:sz w:val="24"/>
          <w:szCs w:val="24"/>
          <w:lang w:eastAsia="ru-RU"/>
        </w:rPr>
        <w:t>).</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4.2. Отметка обучающегося за четверть, полугодие выставляется на основе результатов текущего контроля успеваемости, с учетом результатов письменных контрольных работ.</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lastRenderedPageBreak/>
        <w:t>4.3. Отметка выставляется при наличии 3-х и более текущих отметок за соответствующий период. Полугодовые отметки выставляются при наличии 5-ти и более текущих отметок за соответствующий период.</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4.4. При пропуске </w:t>
      </w:r>
      <w:proofErr w:type="gramStart"/>
      <w:r w:rsidRPr="00EC09B9">
        <w:rPr>
          <w:rFonts w:ascii="Times New Roman" w:eastAsia="Times New Roman" w:hAnsi="Times New Roman" w:cs="Times New Roman"/>
          <w:color w:val="000000"/>
          <w:sz w:val="24"/>
          <w:szCs w:val="24"/>
          <w:lang w:eastAsia="ru-RU"/>
        </w:rPr>
        <w:t>обучающимся</w:t>
      </w:r>
      <w:proofErr w:type="gramEnd"/>
      <w:r w:rsidRPr="00EC09B9">
        <w:rPr>
          <w:rFonts w:ascii="Times New Roman" w:eastAsia="Times New Roman" w:hAnsi="Times New Roman" w:cs="Times New Roman"/>
          <w:color w:val="000000"/>
          <w:sz w:val="24"/>
          <w:szCs w:val="24"/>
          <w:lang w:eastAsia="ru-RU"/>
        </w:rPr>
        <w:t xml:space="preserve"> по уважительной причине более 75% учебного времени, отводимого на изучение предмета, при отсутствии минимального количества отметок для аттестации за четверть, полугодие обучающийся не аттестуется. В классный журнал в соответствующей графе отметка ставится </w:t>
      </w:r>
      <w:proofErr w:type="spellStart"/>
      <w:r w:rsidRPr="00EC09B9">
        <w:rPr>
          <w:rFonts w:ascii="Times New Roman" w:eastAsia="Times New Roman" w:hAnsi="Times New Roman" w:cs="Times New Roman"/>
          <w:color w:val="000000"/>
          <w:sz w:val="24"/>
          <w:szCs w:val="24"/>
          <w:lang w:eastAsia="ru-RU"/>
        </w:rPr>
        <w:t>н</w:t>
      </w:r>
      <w:proofErr w:type="spellEnd"/>
      <w:r w:rsidRPr="00EC09B9">
        <w:rPr>
          <w:rFonts w:ascii="Times New Roman" w:eastAsia="Times New Roman" w:hAnsi="Times New Roman" w:cs="Times New Roman"/>
          <w:color w:val="000000"/>
          <w:sz w:val="24"/>
          <w:szCs w:val="24"/>
          <w:lang w:eastAsia="ru-RU"/>
        </w:rPr>
        <w:t>/а.</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4.5. </w:t>
      </w:r>
      <w:proofErr w:type="gramStart"/>
      <w:r w:rsidRPr="00EC09B9">
        <w:rPr>
          <w:rFonts w:ascii="Times New Roman" w:eastAsia="Times New Roman" w:hAnsi="Times New Roman" w:cs="Times New Roman"/>
          <w:color w:val="000000"/>
          <w:sz w:val="24"/>
          <w:szCs w:val="24"/>
          <w:lang w:eastAsia="ru-RU"/>
        </w:rPr>
        <w:t>Обучающиеся обязаны ликвидировать академическую задолженность в течение следующего учебного года, ОО обязана создавать условия обучающимся для ликвидации этой задолженности и обеспечить контроль за своевременностью ее ликвидации.</w:t>
      </w:r>
      <w:proofErr w:type="gramEnd"/>
      <w:r w:rsidRPr="00EC09B9">
        <w:rPr>
          <w:rFonts w:ascii="Times New Roman" w:eastAsia="Times New Roman" w:hAnsi="Times New Roman" w:cs="Times New Roman"/>
          <w:color w:val="000000"/>
          <w:sz w:val="24"/>
          <w:szCs w:val="24"/>
          <w:lang w:eastAsia="ru-RU"/>
        </w:rPr>
        <w:t xml:space="preserve"> Заместитель директора по УВР составляет график мероприятий по ликвидации задолженностей. Результаты зачѐ</w:t>
      </w:r>
      <w:proofErr w:type="gramStart"/>
      <w:r w:rsidRPr="00EC09B9">
        <w:rPr>
          <w:rFonts w:ascii="Times New Roman" w:eastAsia="Times New Roman" w:hAnsi="Times New Roman" w:cs="Times New Roman"/>
          <w:color w:val="000000"/>
          <w:sz w:val="24"/>
          <w:szCs w:val="24"/>
          <w:lang w:eastAsia="ru-RU"/>
        </w:rPr>
        <w:t>тов</w:t>
      </w:r>
      <w:proofErr w:type="gramEnd"/>
      <w:r w:rsidRPr="00EC09B9">
        <w:rPr>
          <w:rFonts w:ascii="Times New Roman" w:eastAsia="Times New Roman" w:hAnsi="Times New Roman" w:cs="Times New Roman"/>
          <w:color w:val="000000"/>
          <w:sz w:val="24"/>
          <w:szCs w:val="24"/>
          <w:lang w:eastAsia="ru-RU"/>
        </w:rPr>
        <w:t xml:space="preserve"> по предмету (предметам) выставляются в классный журнал, и проводится аттестация данных обучающихся.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4.6. Классные руководители доводят до сведения родителей (законных представителей) обучающихся сведения о результатах четвертной, полугодовой аттестации, путѐ</w:t>
      </w:r>
      <w:proofErr w:type="gramStart"/>
      <w:r w:rsidRPr="00EC09B9">
        <w:rPr>
          <w:rFonts w:ascii="Times New Roman" w:eastAsia="Times New Roman" w:hAnsi="Times New Roman" w:cs="Times New Roman"/>
          <w:color w:val="000000"/>
          <w:sz w:val="24"/>
          <w:szCs w:val="24"/>
          <w:lang w:eastAsia="ru-RU"/>
        </w:rPr>
        <w:t>м</w:t>
      </w:r>
      <w:proofErr w:type="gramEnd"/>
      <w:r w:rsidRPr="00EC09B9">
        <w:rPr>
          <w:rFonts w:ascii="Times New Roman" w:eastAsia="Times New Roman" w:hAnsi="Times New Roman" w:cs="Times New Roman"/>
          <w:color w:val="000000"/>
          <w:sz w:val="24"/>
          <w:szCs w:val="24"/>
          <w:lang w:eastAsia="ru-RU"/>
        </w:rPr>
        <w:t xml:space="preserve"> выставления отметок в дневники обучающихся. В случае неудовлетворительных результатов аттестации – знакомит в письменной форме под роспись родителей (законных) представителей обучающихся с указанием даты ознакомления.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4.7. Годовую промежуточную аттестацию проходят все обучающиеся 2-8, 10 классов. Промежуточная аттестация обучающихся за год может проводиться письменно, устно, в других формах.</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4.8. Формами проведения годовой письменной аттестации в 2-8, 10 классах являются: контрольная работа, диктант, изложение с разработкой плана его содержания, сочинение или изложение с творческим заданием, тест и др.</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4.9. К устным формам годовой аттестации относятся: проверка техники чтения, защита реферата, зачет, собеседование и другие.</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4.10. Ежегодно решением педагогического совета ОО определяется перечень учебных предметов, выносимых на годовую промежуточную аттестацию, устанавливаются форма, порядок проведения, периодичность и система оценок при промежуточной аттестации обучающихся за год. Данное решение утверждается приказом руководителя ОО и в 3-х </w:t>
      </w:r>
      <w:proofErr w:type="spellStart"/>
      <w:r w:rsidRPr="00EC09B9">
        <w:rPr>
          <w:rFonts w:ascii="Times New Roman" w:eastAsia="Times New Roman" w:hAnsi="Times New Roman" w:cs="Times New Roman"/>
          <w:color w:val="000000"/>
          <w:sz w:val="24"/>
          <w:szCs w:val="24"/>
          <w:lang w:eastAsia="ru-RU"/>
        </w:rPr>
        <w:t>дневный</w:t>
      </w:r>
      <w:proofErr w:type="spellEnd"/>
      <w:r w:rsidRPr="00EC09B9">
        <w:rPr>
          <w:rFonts w:ascii="Times New Roman" w:eastAsia="Times New Roman" w:hAnsi="Times New Roman" w:cs="Times New Roman"/>
          <w:color w:val="000000"/>
          <w:sz w:val="24"/>
          <w:szCs w:val="24"/>
          <w:lang w:eastAsia="ru-RU"/>
        </w:rPr>
        <w:t xml:space="preserve"> срок доводится до сведения всех участников образовательного процесса: учителей, обучающихся и их родителей (законных представителей).</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4.11. При отсутствии решения Педагогического совета и соответствующего Приказа, о которых речь идѐт в п. 4.12. настоящего Положения, годовые отметки выставляются на основе четвертных и полугодовых отметок. </w:t>
      </w:r>
      <w:proofErr w:type="gramStart"/>
      <w:r w:rsidRPr="00EC09B9">
        <w:rPr>
          <w:rFonts w:ascii="Times New Roman" w:eastAsia="Times New Roman" w:hAnsi="Times New Roman" w:cs="Times New Roman"/>
          <w:color w:val="000000"/>
          <w:sz w:val="24"/>
          <w:szCs w:val="24"/>
          <w:lang w:eastAsia="ru-RU"/>
        </w:rPr>
        <w:t>Годовая аттестация обучающихся 2 - 8, 10-х классов осуществляется по оценкам, полученным в течение учебного года, как округлѐнное по законам математики до целого числа среднее арифметическое текущих отметок, полученных обучающимся в период учебного года по данному предмету.</w:t>
      </w:r>
      <w:proofErr w:type="gramEnd"/>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4.12. Контрольно-измерительные материалы для проведения всех форм годовой аттестации обучающихся разрабатываются учителем и согласовываются с методическим советом школы ОО.</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4.13. На основании решения педагогического совета могут быть освобождены от годовой аттестации обучающиеся: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имеющие отличные отметки за год по всем предметам, изучаемым в данном учебном году;</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призеры муниципальных, региональных предметных олимпиад и конкурсов;</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выезжающие на учебно-тренировочные сборы кандидаты в сборные команды на олимпиады школьников, на российские или международные спортивные соревнования, конкурсы, смотры, олимпиады и тренировочные сборы;</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по состоянию здоровья - заболевшие в период экзаменов, могут быть освобождены на основании справки из медицинского учреждения;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в связи с пребыванием в оздоровительных образовательных учреждениях санаторного типа для детей, нуждающихся в длительном лечении;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в связи с нахождением в лечебно-профилактических учреждениях;</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lastRenderedPageBreak/>
        <w:t>пропустившие по уважительным причинам более половины учебного времени.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4.14. Список </w:t>
      </w:r>
      <w:proofErr w:type="gramStart"/>
      <w:r w:rsidRPr="00EC09B9">
        <w:rPr>
          <w:rFonts w:ascii="Times New Roman" w:eastAsia="Times New Roman" w:hAnsi="Times New Roman" w:cs="Times New Roman"/>
          <w:color w:val="000000"/>
          <w:sz w:val="24"/>
          <w:szCs w:val="24"/>
          <w:lang w:eastAsia="ru-RU"/>
        </w:rPr>
        <w:t>обучающихся</w:t>
      </w:r>
      <w:proofErr w:type="gramEnd"/>
      <w:r w:rsidRPr="00EC09B9">
        <w:rPr>
          <w:rFonts w:ascii="Times New Roman" w:eastAsia="Times New Roman" w:hAnsi="Times New Roman" w:cs="Times New Roman"/>
          <w:color w:val="000000"/>
          <w:sz w:val="24"/>
          <w:szCs w:val="24"/>
          <w:lang w:eastAsia="ru-RU"/>
        </w:rPr>
        <w:t>, освобожденных от годовой аттестации утверждается приказом руководителя ОО.</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4.13. Для учащихся, освобожденных от уроков физической культуры и отнесенных к специальной медицинской группе, соблюдается дифференцированный и индивидуальный подход к организации занятий (посильное участие на уроке, изучение теоретического материала и т.п.).</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4.14.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 чем за две недели до начала аттестации.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4.15. При проведении годовой аттестации по учебному предмету вводится понятие «итоговая» отметка, которая определяется годовой и экзаменационной отметками.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4.16.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основанием для </w:t>
      </w:r>
      <w:proofErr w:type="gramStart"/>
      <w:r w:rsidRPr="00EC09B9">
        <w:rPr>
          <w:rFonts w:ascii="Times New Roman" w:eastAsia="Times New Roman" w:hAnsi="Times New Roman" w:cs="Times New Roman"/>
          <w:color w:val="000000"/>
          <w:sz w:val="24"/>
          <w:szCs w:val="24"/>
          <w:lang w:eastAsia="ru-RU"/>
        </w:rPr>
        <w:t>перевода</w:t>
      </w:r>
      <w:proofErr w:type="gramEnd"/>
      <w:r w:rsidRPr="00EC09B9">
        <w:rPr>
          <w:rFonts w:ascii="Times New Roman" w:eastAsia="Times New Roman" w:hAnsi="Times New Roman" w:cs="Times New Roman"/>
          <w:color w:val="000000"/>
          <w:sz w:val="24"/>
          <w:szCs w:val="24"/>
          <w:lang w:eastAsia="ru-RU"/>
        </w:rPr>
        <w:t xml:space="preserve"> обучающегося в следующий класс, для допуска к государственной (итоговой) аттестации.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4.17.Итоги годовой промежуточной аттестации обсуждаются на заседаниях методических объединений учителей и педагогического совета.</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4.18. Обучающиеся, получающие образование в форме самообразования, семейного образования проходят годовую промежуточную аттестацию в порядке и формах, определенных нормативными документами Министерства образования и науки Российской Федерации.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b/>
          <w:bCs/>
          <w:color w:val="000000"/>
          <w:sz w:val="24"/>
          <w:szCs w:val="24"/>
          <w:lang w:eastAsia="ru-RU"/>
        </w:rPr>
        <w:t xml:space="preserve">V. Дополнительная промежуточная аттестация </w:t>
      </w:r>
      <w:proofErr w:type="gramStart"/>
      <w:r w:rsidRPr="00EC09B9">
        <w:rPr>
          <w:rFonts w:ascii="Times New Roman" w:eastAsia="Times New Roman" w:hAnsi="Times New Roman" w:cs="Times New Roman"/>
          <w:b/>
          <w:bCs/>
          <w:color w:val="000000"/>
          <w:sz w:val="24"/>
          <w:szCs w:val="24"/>
          <w:lang w:eastAsia="ru-RU"/>
        </w:rPr>
        <w:t>обучающихся</w:t>
      </w:r>
      <w:proofErr w:type="gramEnd"/>
    </w:p>
    <w:p w:rsidR="00EC09B9" w:rsidRPr="00EC09B9" w:rsidRDefault="00EC09B9" w:rsidP="00EC09B9">
      <w:pPr>
        <w:numPr>
          <w:ilvl w:val="1"/>
          <w:numId w:val="26"/>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В случае несогласия обучающегося и (или) его родителей (законных представителей) с выставленной обучающемуся годовой отметкой успеваемости по одному или нескольким учебным предметам на основании соответствующего письменного заявления родителей (законных представителей) обучающихся проводится дополнительная промежуточная аттестация обучающихся по соответствующим учебным предметам.</w:t>
      </w:r>
      <w:proofErr w:type="gramEnd"/>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Указанное заявление родителей (законных представителей) должно быть подано не позднее одной недели со дня выставления </w:t>
      </w:r>
      <w:proofErr w:type="gramStart"/>
      <w:r w:rsidRPr="00EC09B9">
        <w:rPr>
          <w:rFonts w:ascii="Times New Roman" w:eastAsia="Times New Roman" w:hAnsi="Times New Roman" w:cs="Times New Roman"/>
          <w:color w:val="000000"/>
          <w:sz w:val="24"/>
          <w:szCs w:val="24"/>
          <w:lang w:eastAsia="ru-RU"/>
        </w:rPr>
        <w:t>обучающемуся</w:t>
      </w:r>
      <w:proofErr w:type="gramEnd"/>
      <w:r w:rsidRPr="00EC09B9">
        <w:rPr>
          <w:rFonts w:ascii="Times New Roman" w:eastAsia="Times New Roman" w:hAnsi="Times New Roman" w:cs="Times New Roman"/>
          <w:color w:val="000000"/>
          <w:sz w:val="24"/>
          <w:szCs w:val="24"/>
          <w:lang w:eastAsia="ru-RU"/>
        </w:rPr>
        <w:t xml:space="preserve"> оспариваемой годовой отметки успеваемости. </w:t>
      </w:r>
      <w:proofErr w:type="gramStart"/>
      <w:r w:rsidRPr="00EC09B9">
        <w:rPr>
          <w:rFonts w:ascii="Times New Roman" w:eastAsia="Times New Roman" w:hAnsi="Times New Roman" w:cs="Times New Roman"/>
          <w:color w:val="000000"/>
          <w:sz w:val="24"/>
          <w:szCs w:val="24"/>
          <w:lang w:eastAsia="ru-RU"/>
        </w:rPr>
        <w:t>В заявлении родителей (законных представителей) обучающихся III-VIII или X классов должен быть указан наиболее предпочтительный для обучающегося вариант проведения экзамена: устный или письменный экзамен по билетам; собеседование по всему учебному материалу, изученному в течение учебного года; выполнение стандартизированного теста учебных достижений в письменном (и том числе в электронном) виде.</w:t>
      </w:r>
      <w:proofErr w:type="gramEnd"/>
    </w:p>
    <w:p w:rsidR="00EC09B9" w:rsidRPr="00EC09B9" w:rsidRDefault="00EC09B9" w:rsidP="00EC09B9">
      <w:pPr>
        <w:numPr>
          <w:ilvl w:val="0"/>
          <w:numId w:val="27"/>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2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Дополнительная промежуточная аттестация обучающихся проводится в форме экзаменов не позднее трех недель</w:t>
      </w:r>
      <w:r w:rsidRPr="00EC09B9">
        <w:rPr>
          <w:rFonts w:ascii="Times New Roman" w:eastAsia="Times New Roman" w:hAnsi="Times New Roman" w:cs="Times New Roman"/>
          <w:b/>
          <w:bCs/>
          <w:color w:val="000000"/>
          <w:sz w:val="24"/>
          <w:szCs w:val="24"/>
          <w:lang w:eastAsia="ru-RU"/>
        </w:rPr>
        <w:t> </w:t>
      </w:r>
      <w:r w:rsidRPr="00EC09B9">
        <w:rPr>
          <w:rFonts w:ascii="Times New Roman" w:eastAsia="Times New Roman" w:hAnsi="Times New Roman" w:cs="Times New Roman"/>
          <w:color w:val="000000"/>
          <w:sz w:val="24"/>
          <w:szCs w:val="24"/>
          <w:lang w:eastAsia="ru-RU"/>
        </w:rPr>
        <w:t>со дня окончания учебного года соответствующими аттестационными комиссиями численностью не менее трех человек, формируемыми педагогическим советом из числа педагогических работников ОО.</w:t>
      </w:r>
    </w:p>
    <w:p w:rsidR="00EC09B9" w:rsidRPr="00EC09B9" w:rsidRDefault="00EC09B9" w:rsidP="00EC09B9">
      <w:pPr>
        <w:numPr>
          <w:ilvl w:val="0"/>
          <w:numId w:val="28"/>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2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Председателем аттестационной комиссии является директор ОО или один из его заместителей. В состав аттестационной комиссии в обязательном порядке включается учитель, выставивший оспариваемую отметку.</w:t>
      </w:r>
    </w:p>
    <w:p w:rsidR="00EC09B9" w:rsidRPr="00EC09B9" w:rsidRDefault="00EC09B9" w:rsidP="00EC09B9">
      <w:pPr>
        <w:numPr>
          <w:ilvl w:val="1"/>
          <w:numId w:val="28"/>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Подготовка необходимых экзаменационных материалов (экзаменационных билетов, примерных вопросов для собеседования, тестов </w:t>
      </w:r>
      <w:r w:rsidRPr="00EC09B9">
        <w:rPr>
          <w:rFonts w:ascii="Times New Roman" w:eastAsia="Times New Roman" w:hAnsi="Times New Roman" w:cs="Times New Roman"/>
          <w:noProof/>
          <w:color w:val="000000"/>
          <w:sz w:val="24"/>
          <w:szCs w:val="24"/>
          <w:lang w:eastAsia="ru-RU"/>
        </w:rPr>
        <w:drawing>
          <wp:anchor distT="0" distB="0" distL="114300" distR="114300" simplePos="0" relativeHeight="251658752" behindDoc="0" locked="0" layoutInCell="1" allowOverlap="0">
            <wp:simplePos x="0" y="0"/>
            <wp:positionH relativeFrom="column">
              <wp:align>left</wp:align>
            </wp:positionH>
            <wp:positionV relativeFrom="line">
              <wp:posOffset>0</wp:posOffset>
            </wp:positionV>
            <wp:extent cx="9525" cy="771525"/>
            <wp:effectExtent l="0" t="0" r="0" b="0"/>
            <wp:wrapSquare wrapText="bothSides"/>
            <wp:docPr id="4" name="Рисунок 4" descr="hello_html_7b36d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7b36dc2.gif"/>
                    <pic:cNvPicPr>
                      <a:picLocks noChangeAspect="1" noChangeArrowheads="1"/>
                    </pic:cNvPicPr>
                  </pic:nvPicPr>
                  <pic:blipFill>
                    <a:blip r:embed="rId9"/>
                    <a:srcRect/>
                    <a:stretch>
                      <a:fillRect/>
                    </a:stretch>
                  </pic:blipFill>
                  <pic:spPr bwMode="auto">
                    <a:xfrm>
                      <a:off x="0" y="0"/>
                      <a:ext cx="9525" cy="771525"/>
                    </a:xfrm>
                    <a:prstGeom prst="rect">
                      <a:avLst/>
                    </a:prstGeom>
                    <a:noFill/>
                    <a:ln w="9525">
                      <a:noFill/>
                      <a:miter lim="800000"/>
                      <a:headEnd/>
                      <a:tailEnd/>
                    </a:ln>
                  </pic:spPr>
                </pic:pic>
              </a:graphicData>
            </a:graphic>
          </wp:anchor>
        </w:drawing>
      </w:r>
      <w:r w:rsidRPr="00EC09B9">
        <w:rPr>
          <w:rFonts w:ascii="Times New Roman" w:eastAsia="Times New Roman" w:hAnsi="Times New Roman" w:cs="Times New Roman"/>
          <w:color w:val="000000"/>
          <w:sz w:val="24"/>
          <w:szCs w:val="24"/>
          <w:lang w:eastAsia="ru-RU"/>
        </w:rPr>
        <w:t>учебных достижений), а также определение порядка проведения экзаменов и критериев оценки из результатов осуществляется соответствующими методическими объединениями учителей с учетом выбранных родителями (законными представителями) обучающихся вариантов проведения экзамена. Подготовленные и принятые методическими объединениями учителей экзаменационные материалы, порядок проведения и критерии оценки результатов экзаменов утверждаются педагогическим советом ОО.</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Дата (время) и</w:t>
      </w:r>
      <w:r w:rsidRPr="00EC09B9">
        <w:rPr>
          <w:rFonts w:ascii="Times New Roman" w:eastAsia="Times New Roman" w:hAnsi="Times New Roman" w:cs="Times New Roman"/>
          <w:b/>
          <w:bCs/>
          <w:color w:val="000000"/>
          <w:sz w:val="24"/>
          <w:szCs w:val="24"/>
          <w:lang w:eastAsia="ru-RU"/>
        </w:rPr>
        <w:t> </w:t>
      </w:r>
      <w:r w:rsidRPr="00EC09B9">
        <w:rPr>
          <w:rFonts w:ascii="Times New Roman" w:eastAsia="Times New Roman" w:hAnsi="Times New Roman" w:cs="Times New Roman"/>
          <w:color w:val="000000"/>
          <w:sz w:val="24"/>
          <w:szCs w:val="24"/>
          <w:lang w:eastAsia="ru-RU"/>
        </w:rPr>
        <w:t>место проведения экзаменов (повторных годовых контрольных работ) определяются аттестационной комиссией и объявляются приказом директора.</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lastRenderedPageBreak/>
        <w:t xml:space="preserve">Перечень предметных и </w:t>
      </w:r>
      <w:proofErr w:type="spellStart"/>
      <w:r w:rsidRPr="00EC09B9">
        <w:rPr>
          <w:rFonts w:ascii="Times New Roman" w:eastAsia="Times New Roman" w:hAnsi="Times New Roman" w:cs="Times New Roman"/>
          <w:color w:val="000000"/>
          <w:sz w:val="24"/>
          <w:szCs w:val="24"/>
          <w:lang w:eastAsia="ru-RU"/>
        </w:rPr>
        <w:t>метапредметных</w:t>
      </w:r>
      <w:proofErr w:type="spellEnd"/>
      <w:r w:rsidRPr="00EC09B9">
        <w:rPr>
          <w:rFonts w:ascii="Times New Roman" w:eastAsia="Times New Roman" w:hAnsi="Times New Roman" w:cs="Times New Roman"/>
          <w:color w:val="000000"/>
          <w:sz w:val="24"/>
          <w:szCs w:val="24"/>
          <w:lang w:eastAsia="ru-RU"/>
        </w:rPr>
        <w:t xml:space="preserve"> результатов, достижение которых необходимо продемонстрировать в ходе экзамена, а также порядок проведения и критерии оценки результатов экзамена доводятся до сведения обучающихся и их родителей (законных представителей) не позднее, чем за</w:t>
      </w:r>
      <w:r w:rsidRPr="00EC09B9">
        <w:rPr>
          <w:rFonts w:ascii="Times New Roman" w:eastAsia="Times New Roman" w:hAnsi="Times New Roman" w:cs="Times New Roman"/>
          <w:i/>
          <w:iCs/>
          <w:color w:val="000000"/>
          <w:sz w:val="24"/>
          <w:szCs w:val="24"/>
          <w:lang w:eastAsia="ru-RU"/>
        </w:rPr>
        <w:t> </w:t>
      </w:r>
      <w:r w:rsidRPr="00EC09B9">
        <w:rPr>
          <w:rFonts w:ascii="Times New Roman" w:eastAsia="Times New Roman" w:hAnsi="Times New Roman" w:cs="Times New Roman"/>
          <w:color w:val="000000"/>
          <w:sz w:val="24"/>
          <w:szCs w:val="24"/>
          <w:lang w:eastAsia="ru-RU"/>
        </w:rPr>
        <w:t>три дня до намеченной даты проведения экзамена.</w:t>
      </w:r>
    </w:p>
    <w:p w:rsidR="00EC09B9" w:rsidRPr="00EC09B9" w:rsidRDefault="00EC09B9" w:rsidP="00EC09B9">
      <w:pPr>
        <w:numPr>
          <w:ilvl w:val="0"/>
          <w:numId w:val="29"/>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2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Результаты дополнительной промежуточной аттестации оформляются соответствующими протоколами </w:t>
      </w:r>
      <w:proofErr w:type="gramStart"/>
      <w:r w:rsidRPr="00EC09B9">
        <w:rPr>
          <w:rFonts w:ascii="Times New Roman" w:eastAsia="Times New Roman" w:hAnsi="Times New Roman" w:cs="Times New Roman"/>
          <w:color w:val="000000"/>
          <w:sz w:val="24"/>
          <w:szCs w:val="24"/>
          <w:lang w:eastAsia="ru-RU"/>
        </w:rPr>
        <w:t>аттестационных</w:t>
      </w:r>
      <w:proofErr w:type="gramEnd"/>
      <w:r w:rsidRPr="00EC09B9">
        <w:rPr>
          <w:rFonts w:ascii="Times New Roman" w:eastAsia="Times New Roman" w:hAnsi="Times New Roman" w:cs="Times New Roman"/>
          <w:color w:val="000000"/>
          <w:sz w:val="24"/>
          <w:szCs w:val="24"/>
          <w:lang w:eastAsia="ru-RU"/>
        </w:rPr>
        <w:t xml:space="preserve"> комиссии</w:t>
      </w:r>
    </w:p>
    <w:p w:rsidR="00EC09B9" w:rsidRPr="00EC09B9" w:rsidRDefault="00EC09B9" w:rsidP="00EC09B9">
      <w:pPr>
        <w:numPr>
          <w:ilvl w:val="1"/>
          <w:numId w:val="29"/>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Если отметка, выставленная обучающемуся по результатам дополнительной промежуточной аттестации, выше отметки, выставленной ему на основе четвертных (полугодовых) отметок успеваемости, то в качестве окончательной годовой отметки успеваемости принимается отметка, выставленная обучающемуся по результатам дополнительной промежуточной аттестации.</w:t>
      </w:r>
      <w:proofErr w:type="gramEnd"/>
    </w:p>
    <w:p w:rsidR="00EC09B9" w:rsidRPr="00EC09B9" w:rsidRDefault="00EC09B9" w:rsidP="00EC09B9">
      <w:pPr>
        <w:numPr>
          <w:ilvl w:val="1"/>
          <w:numId w:val="29"/>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Если отметка, выставленная обучающемуся по результатам дополнительной промежуточной аттестации, ниже отметки, выставленной ему на основе четвертных (полугодовых) отметок успеваемости, а также в случае неявки обучающегося на экзамен независимо от причин неявки, в качестве окончательной годовой отметки успеваемости принимается отметка, выставленная обучающемуся на основе четвертных (полугодовых) отметок успеваемости</w:t>
      </w:r>
      <w:proofErr w:type="gramEnd"/>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b/>
          <w:bCs/>
          <w:color w:val="000000"/>
          <w:sz w:val="24"/>
          <w:szCs w:val="24"/>
          <w:lang w:eastAsia="ru-RU"/>
        </w:rPr>
        <w:t>VI. Принятие решений по результатам промежуточной аттестации обучающихся</w:t>
      </w:r>
    </w:p>
    <w:p w:rsidR="00EC09B9" w:rsidRPr="00EC09B9" w:rsidRDefault="00EC09B9" w:rsidP="00EC09B9">
      <w:pPr>
        <w:numPr>
          <w:ilvl w:val="0"/>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Решение о форме и условиях продолжения освоения </w:t>
      </w:r>
      <w:proofErr w:type="gramStart"/>
      <w:r w:rsidRPr="00EC09B9">
        <w:rPr>
          <w:rFonts w:ascii="Times New Roman" w:eastAsia="Times New Roman" w:hAnsi="Times New Roman" w:cs="Times New Roman"/>
          <w:color w:val="000000"/>
          <w:sz w:val="24"/>
          <w:szCs w:val="24"/>
          <w:lang w:eastAsia="ru-RU"/>
        </w:rPr>
        <w:t>конкретными</w:t>
      </w:r>
      <w:proofErr w:type="gramEnd"/>
      <w:r w:rsidRPr="00EC09B9">
        <w:rPr>
          <w:rFonts w:ascii="Times New Roman" w:eastAsia="Times New Roman" w:hAnsi="Times New Roman" w:cs="Times New Roman"/>
          <w:color w:val="000000"/>
          <w:sz w:val="24"/>
          <w:szCs w:val="24"/>
          <w:lang w:eastAsia="ru-RU"/>
        </w:rPr>
        <w:t xml:space="preserve"> обучающимися основных общеобразовательных программ принимается Педагогическим советом на основе результатов промежуточной аттестации, а в случае проведения дополнительной промежуточной аттестации - с учетом результатов этой аттестации.</w:t>
      </w:r>
    </w:p>
    <w:p w:rsidR="00EC09B9" w:rsidRPr="00EC09B9" w:rsidRDefault="00EC09B9" w:rsidP="00EC09B9">
      <w:pPr>
        <w:numPr>
          <w:ilvl w:val="1"/>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Обучающиеся II - XI классов признаются освоившими общеобразовательную программу учебного года, если по всем обязательным учебным предметам, предусмотренным учебным планом для данного года обучения, им выведены годовые отметки успеваемости не ниже 3 баллов ("удовлетворительно»).</w:t>
      </w:r>
    </w:p>
    <w:p w:rsidR="00EC09B9" w:rsidRPr="00EC09B9" w:rsidRDefault="00EC09B9" w:rsidP="00EC09B9">
      <w:pPr>
        <w:numPr>
          <w:ilvl w:val="1"/>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Обучающиеся</w:t>
      </w:r>
      <w:proofErr w:type="gramEnd"/>
      <w:r w:rsidRPr="00EC09B9">
        <w:rPr>
          <w:rFonts w:ascii="Times New Roman" w:eastAsia="Times New Roman" w:hAnsi="Times New Roman" w:cs="Times New Roman"/>
          <w:color w:val="000000"/>
          <w:sz w:val="24"/>
          <w:szCs w:val="24"/>
          <w:lang w:eastAsia="ru-RU"/>
        </w:rPr>
        <w:t xml:space="preserve"> I - VIII, X классов признанные освоившими образовательную программу соответствующего учебного года, переводятся в следующий класс. </w:t>
      </w:r>
      <w:proofErr w:type="gramStart"/>
      <w:r w:rsidRPr="00EC09B9">
        <w:rPr>
          <w:rFonts w:ascii="Times New Roman" w:eastAsia="Times New Roman" w:hAnsi="Times New Roman" w:cs="Times New Roman"/>
          <w:color w:val="000000"/>
          <w:sz w:val="24"/>
          <w:szCs w:val="24"/>
          <w:lang w:eastAsia="ru-RU"/>
        </w:rPr>
        <w:t>Обучающиеся IX, </w:t>
      </w:r>
      <w:proofErr w:type="spellStart"/>
      <w:r w:rsidRPr="00EC09B9">
        <w:rPr>
          <w:rFonts w:ascii="Times New Roman" w:eastAsia="Times New Roman" w:hAnsi="Times New Roman" w:cs="Times New Roman"/>
          <w:color w:val="000000"/>
          <w:sz w:val="24"/>
          <w:szCs w:val="24"/>
          <w:lang w:eastAsia="ru-RU"/>
        </w:rPr>
        <w:t>XIклассов</w:t>
      </w:r>
      <w:proofErr w:type="spellEnd"/>
      <w:r w:rsidRPr="00EC09B9">
        <w:rPr>
          <w:rFonts w:ascii="Times New Roman" w:eastAsia="Times New Roman" w:hAnsi="Times New Roman" w:cs="Times New Roman"/>
          <w:color w:val="000000"/>
          <w:sz w:val="24"/>
          <w:szCs w:val="24"/>
          <w:lang w:eastAsia="ru-RU"/>
        </w:rPr>
        <w:t>, признанные освоившими образовательную программу соответствующего уровня, допускаются к государственной итоговой аттестации.</w:t>
      </w:r>
      <w:proofErr w:type="gramEnd"/>
    </w:p>
    <w:p w:rsidR="00EC09B9" w:rsidRPr="00EC09B9" w:rsidRDefault="00EC09B9" w:rsidP="00EC09B9">
      <w:pPr>
        <w:numPr>
          <w:ilvl w:val="1"/>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EC09B9" w:rsidRPr="00EC09B9" w:rsidRDefault="00EC09B9" w:rsidP="00EC09B9">
      <w:pPr>
        <w:numPr>
          <w:ilvl w:val="1"/>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Обучающиеся</w:t>
      </w:r>
      <w:proofErr w:type="gramEnd"/>
      <w:r w:rsidRPr="00EC09B9">
        <w:rPr>
          <w:rFonts w:ascii="Times New Roman" w:eastAsia="Times New Roman" w:hAnsi="Times New Roman" w:cs="Times New Roman"/>
          <w:color w:val="000000"/>
          <w:sz w:val="24"/>
          <w:szCs w:val="24"/>
          <w:lang w:eastAsia="ru-RU"/>
        </w:rPr>
        <w:t xml:space="preserve"> обязаны ликвидировать академическую задолженность. Школа, родители (законные представители) обязаны создать условия для ликвидации этой задолженности и обеспечить </w:t>
      </w:r>
      <w:proofErr w:type="gramStart"/>
      <w:r w:rsidRPr="00EC09B9">
        <w:rPr>
          <w:rFonts w:ascii="Times New Roman" w:eastAsia="Times New Roman" w:hAnsi="Times New Roman" w:cs="Times New Roman"/>
          <w:color w:val="000000"/>
          <w:sz w:val="24"/>
          <w:szCs w:val="24"/>
          <w:lang w:eastAsia="ru-RU"/>
        </w:rPr>
        <w:t>контроль за</w:t>
      </w:r>
      <w:proofErr w:type="gramEnd"/>
      <w:r w:rsidRPr="00EC09B9">
        <w:rPr>
          <w:rFonts w:ascii="Times New Roman" w:eastAsia="Times New Roman" w:hAnsi="Times New Roman" w:cs="Times New Roman"/>
          <w:color w:val="000000"/>
          <w:sz w:val="24"/>
          <w:szCs w:val="24"/>
          <w:lang w:eastAsia="ru-RU"/>
        </w:rPr>
        <w:t xml:space="preserve"> своевременностью ее ликвидации.</w:t>
      </w:r>
    </w:p>
    <w:p w:rsidR="00EC09B9" w:rsidRPr="00EC09B9" w:rsidRDefault="00EC09B9" w:rsidP="00EC09B9">
      <w:pPr>
        <w:numPr>
          <w:ilvl w:val="1"/>
          <w:numId w:val="3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ОО в пределах одного года с момента образования академической задолженности.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Для проведения промежуточной аттестации во второй раз ОО создается комиссия.</w:t>
      </w:r>
    </w:p>
    <w:p w:rsidR="00EC09B9" w:rsidRPr="00EC09B9" w:rsidRDefault="00EC09B9" w:rsidP="00EC09B9">
      <w:pPr>
        <w:numPr>
          <w:ilvl w:val="0"/>
          <w:numId w:val="31"/>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31"/>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roofErr w:type="gramEnd"/>
    </w:p>
    <w:p w:rsidR="00EC09B9" w:rsidRPr="00EC09B9" w:rsidRDefault="00EC09B9" w:rsidP="00EC09B9">
      <w:pPr>
        <w:numPr>
          <w:ilvl w:val="1"/>
          <w:numId w:val="3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Обучающиеся начального общего, основного общего, среднего общего образования, не ликвидировавшие в установленные сроки академической задолженности с момента ее образования, по усмотрению родителей (законных представителей) оставляются на повторное обучение, переводятся на </w:t>
      </w:r>
      <w:proofErr w:type="gramStart"/>
      <w:r w:rsidRPr="00EC09B9">
        <w:rPr>
          <w:rFonts w:ascii="Times New Roman" w:eastAsia="Times New Roman" w:hAnsi="Times New Roman" w:cs="Times New Roman"/>
          <w:color w:val="000000"/>
          <w:sz w:val="24"/>
          <w:szCs w:val="24"/>
          <w:lang w:eastAsia="ru-RU"/>
        </w:rPr>
        <w:t>обучение</w:t>
      </w:r>
      <w:proofErr w:type="gramEnd"/>
      <w:r w:rsidRPr="00EC09B9">
        <w:rPr>
          <w:rFonts w:ascii="Times New Roman" w:eastAsia="Times New Roman" w:hAnsi="Times New Roman" w:cs="Times New Roman"/>
          <w:color w:val="000000"/>
          <w:sz w:val="24"/>
          <w:szCs w:val="24"/>
          <w:lang w:eastAsia="ru-RU"/>
        </w:rPr>
        <w:t xml:space="preserve"> по адаптированным образовательным программам в соответствии с рекомендациями </w:t>
      </w:r>
      <w:proofErr w:type="spellStart"/>
      <w:r w:rsidRPr="00EC09B9">
        <w:rPr>
          <w:rFonts w:ascii="Times New Roman" w:eastAsia="Times New Roman" w:hAnsi="Times New Roman" w:cs="Times New Roman"/>
          <w:color w:val="000000"/>
          <w:sz w:val="24"/>
          <w:szCs w:val="24"/>
          <w:lang w:eastAsia="ru-RU"/>
        </w:rPr>
        <w:t>психолого-медико-педагогической</w:t>
      </w:r>
      <w:proofErr w:type="spellEnd"/>
      <w:r w:rsidRPr="00EC09B9">
        <w:rPr>
          <w:rFonts w:ascii="Times New Roman" w:eastAsia="Times New Roman" w:hAnsi="Times New Roman" w:cs="Times New Roman"/>
          <w:color w:val="000000"/>
          <w:sz w:val="24"/>
          <w:szCs w:val="24"/>
          <w:lang w:eastAsia="ru-RU"/>
        </w:rPr>
        <w:t xml:space="preserve"> комиссии либо на обучение по индивидуальному учебному плану.</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b/>
          <w:bCs/>
          <w:color w:val="000000"/>
          <w:sz w:val="24"/>
          <w:szCs w:val="24"/>
          <w:lang w:eastAsia="ru-RU"/>
        </w:rPr>
        <w:t>VII. Права и обязанности участников процесса промежуточной аттестации.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
    <w:p w:rsidR="00EC09B9" w:rsidRPr="00EC09B9" w:rsidRDefault="00EC09B9" w:rsidP="00EC09B9">
      <w:pPr>
        <w:numPr>
          <w:ilvl w:val="0"/>
          <w:numId w:val="32"/>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3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Участниками процесса аттестации считаются: обучающийся и учитель, преподающий предмет в классе, руководитель общеобразовательной организации. Права обучающегося представляют его родители (законные представители).</w:t>
      </w:r>
    </w:p>
    <w:p w:rsidR="00EC09B9" w:rsidRPr="00EC09B9" w:rsidRDefault="00EC09B9" w:rsidP="00EC09B9">
      <w:pPr>
        <w:numPr>
          <w:ilvl w:val="1"/>
          <w:numId w:val="3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Учитель, осуществляющий текущий контроль успеваемости и промежуточную аттестацию </w:t>
      </w:r>
      <w:proofErr w:type="gramStart"/>
      <w:r w:rsidRPr="00EC09B9">
        <w:rPr>
          <w:rFonts w:ascii="Times New Roman" w:eastAsia="Times New Roman" w:hAnsi="Times New Roman" w:cs="Times New Roman"/>
          <w:color w:val="000000"/>
          <w:sz w:val="24"/>
          <w:szCs w:val="24"/>
          <w:lang w:eastAsia="ru-RU"/>
        </w:rPr>
        <w:t>обучающихся</w:t>
      </w:r>
      <w:proofErr w:type="gramEnd"/>
      <w:r w:rsidRPr="00EC09B9">
        <w:rPr>
          <w:rFonts w:ascii="Times New Roman" w:eastAsia="Times New Roman" w:hAnsi="Times New Roman" w:cs="Times New Roman"/>
          <w:color w:val="000000"/>
          <w:sz w:val="24"/>
          <w:szCs w:val="24"/>
          <w:lang w:eastAsia="ru-RU"/>
        </w:rPr>
        <w:t>, имеет право:</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 проводить процедуру аттестации и оценивать качество усвоения </w:t>
      </w:r>
      <w:proofErr w:type="gramStart"/>
      <w:r w:rsidRPr="00EC09B9">
        <w:rPr>
          <w:rFonts w:ascii="Times New Roman" w:eastAsia="Times New Roman" w:hAnsi="Times New Roman" w:cs="Times New Roman"/>
          <w:color w:val="000000"/>
          <w:sz w:val="24"/>
          <w:szCs w:val="24"/>
          <w:lang w:eastAsia="ru-RU"/>
        </w:rPr>
        <w:t>обучающимися</w:t>
      </w:r>
      <w:proofErr w:type="gramEnd"/>
      <w:r w:rsidRPr="00EC09B9">
        <w:rPr>
          <w:rFonts w:ascii="Times New Roman" w:eastAsia="Times New Roman" w:hAnsi="Times New Roman" w:cs="Times New Roman"/>
          <w:color w:val="000000"/>
          <w:sz w:val="24"/>
          <w:szCs w:val="24"/>
          <w:lang w:eastAsia="ru-RU"/>
        </w:rPr>
        <w:t xml:space="preserve"> содержания учебных программ, соответствие уровня подготовки школьников требованиям государственного образовательного стандарта;</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w:t>
      </w:r>
    </w:p>
    <w:p w:rsidR="00EC09B9" w:rsidRPr="00EC09B9" w:rsidRDefault="00EC09B9" w:rsidP="00EC09B9">
      <w:pPr>
        <w:numPr>
          <w:ilvl w:val="0"/>
          <w:numId w:val="33"/>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33"/>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Учитель в ходе аттестации не имеет права:</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rsidRPr="00EC09B9">
        <w:rPr>
          <w:rFonts w:ascii="Times New Roman" w:eastAsia="Times New Roman" w:hAnsi="Times New Roman" w:cs="Times New Roman"/>
          <w:color w:val="000000"/>
          <w:sz w:val="24"/>
          <w:szCs w:val="24"/>
          <w:lang w:eastAsia="ru-RU"/>
        </w:rPr>
        <w:t>аттестации</w:t>
      </w:r>
      <w:proofErr w:type="gramEnd"/>
      <w:r w:rsidRPr="00EC09B9">
        <w:rPr>
          <w:rFonts w:ascii="Times New Roman" w:eastAsia="Times New Roman" w:hAnsi="Times New Roman" w:cs="Times New Roman"/>
          <w:color w:val="000000"/>
          <w:sz w:val="24"/>
          <w:szCs w:val="24"/>
          <w:lang w:eastAsia="ru-RU"/>
        </w:rPr>
        <w:t xml:space="preserve"> обучающихся за текущий учебный год;</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 использовать методы и формы, не апробированные или не обоснованные в научном и практическом плане, без разрешения руководителя образовательной </w:t>
      </w:r>
      <w:proofErr w:type="spellStart"/>
      <w:r w:rsidRPr="00EC09B9">
        <w:rPr>
          <w:rFonts w:ascii="Times New Roman" w:eastAsia="Times New Roman" w:hAnsi="Times New Roman" w:cs="Times New Roman"/>
          <w:color w:val="000000"/>
          <w:sz w:val="24"/>
          <w:szCs w:val="24"/>
          <w:lang w:eastAsia="ru-RU"/>
        </w:rPr>
        <w:t>организции</w:t>
      </w:r>
      <w:proofErr w:type="spellEnd"/>
      <w:r w:rsidRPr="00EC09B9">
        <w:rPr>
          <w:rFonts w:ascii="Times New Roman" w:eastAsia="Times New Roman" w:hAnsi="Times New Roman" w:cs="Times New Roman"/>
          <w:color w:val="000000"/>
          <w:sz w:val="24"/>
          <w:szCs w:val="24"/>
          <w:lang w:eastAsia="ru-RU"/>
        </w:rPr>
        <w:t>;</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 оказывать давление на </w:t>
      </w:r>
      <w:proofErr w:type="gramStart"/>
      <w:r w:rsidRPr="00EC09B9">
        <w:rPr>
          <w:rFonts w:ascii="Times New Roman" w:eastAsia="Times New Roman" w:hAnsi="Times New Roman" w:cs="Times New Roman"/>
          <w:color w:val="000000"/>
          <w:sz w:val="24"/>
          <w:szCs w:val="24"/>
          <w:lang w:eastAsia="ru-RU"/>
        </w:rPr>
        <w:t>обучающихся</w:t>
      </w:r>
      <w:proofErr w:type="gramEnd"/>
      <w:r w:rsidRPr="00EC09B9">
        <w:rPr>
          <w:rFonts w:ascii="Times New Roman" w:eastAsia="Times New Roman" w:hAnsi="Times New Roman" w:cs="Times New Roman"/>
          <w:color w:val="000000"/>
          <w:sz w:val="24"/>
          <w:szCs w:val="24"/>
          <w:lang w:eastAsia="ru-RU"/>
        </w:rPr>
        <w:t>, проявлять к ним недоброжелательное, некорректное отношение.</w:t>
      </w:r>
    </w:p>
    <w:p w:rsidR="00EC09B9" w:rsidRPr="00EC09B9" w:rsidRDefault="00EC09B9" w:rsidP="00EC09B9">
      <w:pPr>
        <w:numPr>
          <w:ilvl w:val="0"/>
          <w:numId w:val="34"/>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34"/>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педагогического совета образовательной организации, а также о сроках и формах ликвидации задолженности. Уведомление с подписью родителей (законных представителей) передается руководителю образовательной организации.</w:t>
      </w:r>
    </w:p>
    <w:p w:rsidR="00EC09B9" w:rsidRPr="00EC09B9" w:rsidRDefault="00EC09B9" w:rsidP="00EC09B9">
      <w:pPr>
        <w:numPr>
          <w:ilvl w:val="1"/>
          <w:numId w:val="34"/>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Обучающийся</w:t>
      </w:r>
      <w:proofErr w:type="gramEnd"/>
      <w:r w:rsidRPr="00EC09B9">
        <w:rPr>
          <w:rFonts w:ascii="Times New Roman" w:eastAsia="Times New Roman" w:hAnsi="Times New Roman" w:cs="Times New Roman"/>
          <w:color w:val="000000"/>
          <w:sz w:val="24"/>
          <w:szCs w:val="24"/>
          <w:lang w:eastAsia="ru-RU"/>
        </w:rPr>
        <w:t xml:space="preserve"> имеет право:</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проходить все формы промежуточной аттестации за текущий учебный год в порядке, установленном образовательной организацией.</w:t>
      </w:r>
    </w:p>
    <w:p w:rsidR="00EC09B9" w:rsidRPr="00EC09B9" w:rsidRDefault="00EC09B9" w:rsidP="00EC09B9">
      <w:pPr>
        <w:numPr>
          <w:ilvl w:val="0"/>
          <w:numId w:val="35"/>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35"/>
        </w:numPr>
        <w:shd w:val="clear" w:color="auto" w:fill="FFFFFF"/>
        <w:spacing w:after="0" w:line="240" w:lineRule="auto"/>
        <w:ind w:left="0"/>
        <w:rPr>
          <w:rFonts w:ascii="Times New Roman" w:eastAsia="Times New Roman" w:hAnsi="Times New Roman" w:cs="Times New Roman"/>
          <w:color w:val="000000"/>
          <w:sz w:val="24"/>
          <w:szCs w:val="24"/>
          <w:lang w:eastAsia="ru-RU"/>
        </w:rPr>
      </w:pPr>
      <w:proofErr w:type="gramStart"/>
      <w:r w:rsidRPr="00EC09B9">
        <w:rPr>
          <w:rFonts w:ascii="Times New Roman" w:eastAsia="Times New Roman" w:hAnsi="Times New Roman" w:cs="Times New Roman"/>
          <w:color w:val="000000"/>
          <w:sz w:val="24"/>
          <w:szCs w:val="24"/>
          <w:lang w:eastAsia="ru-RU"/>
        </w:rPr>
        <w:t>Обучающийся</w:t>
      </w:r>
      <w:proofErr w:type="gramEnd"/>
      <w:r w:rsidRPr="00EC09B9">
        <w:rPr>
          <w:rFonts w:ascii="Times New Roman" w:eastAsia="Times New Roman" w:hAnsi="Times New Roman" w:cs="Times New Roman"/>
          <w:color w:val="000000"/>
          <w:sz w:val="24"/>
          <w:szCs w:val="24"/>
          <w:lang w:eastAsia="ru-RU"/>
        </w:rPr>
        <w:t xml:space="preserve"> обязан выполнять требования, определенные настоящим Положением.</w:t>
      </w:r>
    </w:p>
    <w:p w:rsidR="00EC09B9" w:rsidRPr="00EC09B9" w:rsidRDefault="00EC09B9" w:rsidP="00EC09B9">
      <w:pPr>
        <w:numPr>
          <w:ilvl w:val="1"/>
          <w:numId w:val="35"/>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Родители (законные представители) ребенка имеют право:</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обжаловать результаты промежуточной аттестации их ребенка в случае нарушения образовательным учреждением процедуры аттестации.</w:t>
      </w:r>
    </w:p>
    <w:p w:rsidR="00EC09B9" w:rsidRPr="00EC09B9" w:rsidRDefault="00EC09B9" w:rsidP="00EC09B9">
      <w:pPr>
        <w:numPr>
          <w:ilvl w:val="0"/>
          <w:numId w:val="36"/>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36"/>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Родители (законные представители) обязаны:</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-вести контроль текущей успеваемости своего ребенка, результатов его промежуточной аттестации;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-оказать содействие своему ребенку </w:t>
      </w:r>
      <w:proofErr w:type="gramStart"/>
      <w:r w:rsidRPr="00EC09B9">
        <w:rPr>
          <w:rFonts w:ascii="Times New Roman" w:eastAsia="Times New Roman" w:hAnsi="Times New Roman" w:cs="Times New Roman"/>
          <w:color w:val="000000"/>
          <w:sz w:val="24"/>
          <w:szCs w:val="24"/>
          <w:lang w:eastAsia="ru-RU"/>
        </w:rPr>
        <w:t>по ликвидации академической задолженности по одному предмету в течение учебного года в случае перевода ребенка в следующий класс</w:t>
      </w:r>
      <w:proofErr w:type="gramEnd"/>
      <w:r w:rsidRPr="00EC09B9">
        <w:rPr>
          <w:rFonts w:ascii="Times New Roman" w:eastAsia="Times New Roman" w:hAnsi="Times New Roman" w:cs="Times New Roman"/>
          <w:color w:val="000000"/>
          <w:sz w:val="24"/>
          <w:szCs w:val="24"/>
          <w:lang w:eastAsia="ru-RU"/>
        </w:rPr>
        <w:t xml:space="preserve"> условно.</w:t>
      </w:r>
    </w:p>
    <w:p w:rsidR="00EC09B9" w:rsidRPr="00EC09B9" w:rsidRDefault="00EC09B9" w:rsidP="00EC09B9">
      <w:pPr>
        <w:numPr>
          <w:ilvl w:val="0"/>
          <w:numId w:val="37"/>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3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lastRenderedPageBreak/>
        <w:t>Образовательная организация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w:t>
      </w:r>
    </w:p>
    <w:p w:rsidR="00EC09B9" w:rsidRPr="00EC09B9" w:rsidRDefault="00EC09B9" w:rsidP="00EC09B9">
      <w:pPr>
        <w:numPr>
          <w:ilvl w:val="1"/>
          <w:numId w:val="37"/>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комиссией образовательного учреждения.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
    <w:p w:rsidR="00EC09B9" w:rsidRPr="00EC09B9" w:rsidRDefault="00EC09B9" w:rsidP="00EC09B9">
      <w:pPr>
        <w:numPr>
          <w:ilvl w:val="0"/>
          <w:numId w:val="38"/>
        </w:numPr>
        <w:shd w:val="clear" w:color="auto" w:fill="FFFFFF"/>
        <w:spacing w:after="0" w:line="240" w:lineRule="auto"/>
        <w:ind w:left="0"/>
        <w:jc w:val="center"/>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b/>
          <w:bCs/>
          <w:color w:val="000000"/>
          <w:sz w:val="24"/>
          <w:szCs w:val="24"/>
          <w:lang w:eastAsia="ru-RU"/>
        </w:rPr>
        <w:t xml:space="preserve">Порядок текущего контроля успеваемости и промежуточной аттестации </w:t>
      </w:r>
      <w:proofErr w:type="gramStart"/>
      <w:r w:rsidRPr="00EC09B9">
        <w:rPr>
          <w:rFonts w:ascii="Times New Roman" w:eastAsia="Times New Roman" w:hAnsi="Times New Roman" w:cs="Times New Roman"/>
          <w:b/>
          <w:bCs/>
          <w:color w:val="000000"/>
          <w:sz w:val="24"/>
          <w:szCs w:val="24"/>
          <w:lang w:eastAsia="ru-RU"/>
        </w:rPr>
        <w:t>обучающихся</w:t>
      </w:r>
      <w:proofErr w:type="gramEnd"/>
      <w:r w:rsidRPr="00EC09B9">
        <w:rPr>
          <w:rFonts w:ascii="Times New Roman" w:eastAsia="Times New Roman" w:hAnsi="Times New Roman" w:cs="Times New Roman"/>
          <w:b/>
          <w:bCs/>
          <w:color w:val="000000"/>
          <w:sz w:val="24"/>
          <w:szCs w:val="24"/>
          <w:lang w:eastAsia="ru-RU"/>
        </w:rPr>
        <w:t>, осуществляющих обучение по индивидуальному учебному плану, в том числе ускоренное обучение.</w:t>
      </w:r>
    </w:p>
    <w:p w:rsidR="00EC09B9" w:rsidRPr="00EC09B9" w:rsidRDefault="00EC09B9" w:rsidP="00EC09B9">
      <w:pPr>
        <w:numPr>
          <w:ilvl w:val="1"/>
          <w:numId w:val="3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Родители (законные представители) несовершеннолетних обучающихся имеют право выбирать до завершения получения ребенком основного общего образования с учетом мнения ребенка, а также с учетом рекомендаций </w:t>
      </w:r>
      <w:proofErr w:type="spellStart"/>
      <w:r w:rsidRPr="00EC09B9">
        <w:rPr>
          <w:rFonts w:ascii="Times New Roman" w:eastAsia="Times New Roman" w:hAnsi="Times New Roman" w:cs="Times New Roman"/>
          <w:color w:val="000000"/>
          <w:sz w:val="24"/>
          <w:szCs w:val="24"/>
          <w:lang w:eastAsia="ru-RU"/>
        </w:rPr>
        <w:t>психолого-медико-педагогической</w:t>
      </w:r>
      <w:proofErr w:type="spellEnd"/>
      <w:r w:rsidRPr="00EC09B9">
        <w:rPr>
          <w:rFonts w:ascii="Times New Roman" w:eastAsia="Times New Roman" w:hAnsi="Times New Roman" w:cs="Times New Roman"/>
          <w:color w:val="000000"/>
          <w:sz w:val="24"/>
          <w:szCs w:val="24"/>
          <w:lang w:eastAsia="ru-RU"/>
        </w:rPr>
        <w:t xml:space="preserve"> комиссии (при их наличии) формы получения образования и формы обучения и дать ребенку дошкольное, начальное общее, основное общее, среднее общее образование в семье.</w:t>
      </w:r>
    </w:p>
    <w:p w:rsidR="00EC09B9" w:rsidRPr="00EC09B9" w:rsidRDefault="00EC09B9" w:rsidP="00EC09B9">
      <w:pPr>
        <w:numPr>
          <w:ilvl w:val="1"/>
          <w:numId w:val="39"/>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8.3. Родители (законные представители) несовершеннолетних обучающихся обязаны:</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1) обеспечить получение детьми общего образования;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2) соблюдать правила внутреннего распорядка организации, осуществляющей образовательную деятельность,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8.4. За неисполнение или ненадлежащее исполнение обязанностей, установленных настоящим локальным актом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8.5. Обучение в форме семейного образования и самообразования осуществляется с обязательным прохождением в соответствии с частью 3 статьи 34 «Федерального закона промежуточной и государственной итоговой аттестации в образовательной организации».</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8.6. </w:t>
      </w:r>
      <w:proofErr w:type="gramStart"/>
      <w:r w:rsidRPr="00EC09B9">
        <w:rPr>
          <w:rFonts w:ascii="Times New Roman" w:eastAsia="Times New Roman" w:hAnsi="Times New Roman" w:cs="Times New Roman"/>
          <w:color w:val="000000"/>
          <w:sz w:val="24"/>
          <w:szCs w:val="24"/>
          <w:lang w:eastAsia="ru-RU"/>
        </w:rPr>
        <w:t>Лица, осваивающие основную образовательную программу в форме самообразования или семейного образования, вправе пройти экстерном промежуточную и государственную итоговую аттестацию в образовательной организации, осуществляющей образовательную деятельность по соответствующей имеющей государственную аккредитацию образовательной программе.</w:t>
      </w:r>
      <w:proofErr w:type="gramEnd"/>
      <w:r w:rsidRPr="00EC09B9">
        <w:rPr>
          <w:rFonts w:ascii="Times New Roman" w:eastAsia="Times New Roman" w:hAnsi="Times New Roman" w:cs="Times New Roman"/>
          <w:color w:val="000000"/>
          <w:sz w:val="24"/>
          <w:szCs w:val="24"/>
          <w:lang w:eastAsia="ru-RU"/>
        </w:rPr>
        <w:t xml:space="preserve"> </w:t>
      </w:r>
      <w:proofErr w:type="gramStart"/>
      <w:r w:rsidRPr="00EC09B9">
        <w:rPr>
          <w:rFonts w:ascii="Times New Roman" w:eastAsia="Times New Roman" w:hAnsi="Times New Roman" w:cs="Times New Roman"/>
          <w:color w:val="000000"/>
          <w:sz w:val="24"/>
          <w:szCs w:val="24"/>
          <w:lang w:eastAsia="ru-RU"/>
        </w:rPr>
        <w:t>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w:t>
      </w:r>
      <w:proofErr w:type="gramEnd"/>
      <w:r w:rsidRPr="00EC09B9">
        <w:rPr>
          <w:rFonts w:ascii="Times New Roman" w:eastAsia="Times New Roman" w:hAnsi="Times New Roman" w:cs="Times New Roman"/>
          <w:color w:val="000000"/>
          <w:sz w:val="24"/>
          <w:szCs w:val="24"/>
          <w:lang w:eastAsia="ru-RU"/>
        </w:rPr>
        <w:t xml:space="preserve"> При прохождении аттестации экстерны пользуются академическими правами </w:t>
      </w:r>
      <w:proofErr w:type="gramStart"/>
      <w:r w:rsidRPr="00EC09B9">
        <w:rPr>
          <w:rFonts w:ascii="Times New Roman" w:eastAsia="Times New Roman" w:hAnsi="Times New Roman" w:cs="Times New Roman"/>
          <w:color w:val="000000"/>
          <w:sz w:val="24"/>
          <w:szCs w:val="24"/>
          <w:lang w:eastAsia="ru-RU"/>
        </w:rPr>
        <w:t>обучающихся</w:t>
      </w:r>
      <w:proofErr w:type="gramEnd"/>
      <w:r w:rsidRPr="00EC09B9">
        <w:rPr>
          <w:rFonts w:ascii="Times New Roman" w:eastAsia="Times New Roman" w:hAnsi="Times New Roman" w:cs="Times New Roman"/>
          <w:color w:val="000000"/>
          <w:sz w:val="24"/>
          <w:szCs w:val="24"/>
          <w:lang w:eastAsia="ru-RU"/>
        </w:rPr>
        <w:t xml:space="preserve"> по соответствующей образовательной программе.</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8.7. Содержание, формы и порядок проведения четвертной, полугодовой промежуточной аттестации учащихся, получающих образование в форме семейного образования, самообразования определяется п.3 настоящего Положения.</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8.8. Текущий контроль успеваемости обучающихся получающих образование в форме семейного образования, по индивидуальному учебному плану, в том числе проходящих ускоренное </w:t>
      </w:r>
      <w:r w:rsidRPr="00EC09B9">
        <w:rPr>
          <w:rFonts w:ascii="Times New Roman" w:eastAsia="Times New Roman" w:hAnsi="Times New Roman" w:cs="Times New Roman"/>
          <w:color w:val="000000"/>
          <w:sz w:val="24"/>
          <w:szCs w:val="24"/>
          <w:lang w:eastAsia="ru-RU"/>
        </w:rPr>
        <w:lastRenderedPageBreak/>
        <w:t xml:space="preserve">обучение, обучение в форме самообразования не осуществляется кроме случаев </w:t>
      </w:r>
      <w:proofErr w:type="gramStart"/>
      <w:r w:rsidRPr="00EC09B9">
        <w:rPr>
          <w:rFonts w:ascii="Times New Roman" w:eastAsia="Times New Roman" w:hAnsi="Times New Roman" w:cs="Times New Roman"/>
          <w:color w:val="000000"/>
          <w:sz w:val="24"/>
          <w:szCs w:val="24"/>
          <w:lang w:eastAsia="ru-RU"/>
        </w:rPr>
        <w:t>обучения</w:t>
      </w:r>
      <w:proofErr w:type="gramEnd"/>
      <w:r w:rsidRPr="00EC09B9">
        <w:rPr>
          <w:rFonts w:ascii="Times New Roman" w:eastAsia="Times New Roman" w:hAnsi="Times New Roman" w:cs="Times New Roman"/>
          <w:color w:val="000000"/>
          <w:sz w:val="24"/>
          <w:szCs w:val="24"/>
          <w:lang w:eastAsia="ru-RU"/>
        </w:rPr>
        <w:t xml:space="preserve"> по индивидуальному учебному плану с применением дистанционных форм обучения и специализированных программно-технических средств.</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b/>
          <w:bCs/>
          <w:color w:val="000000"/>
          <w:sz w:val="24"/>
          <w:szCs w:val="24"/>
          <w:lang w:eastAsia="ru-RU"/>
        </w:rPr>
        <w:t>Заключительные положения</w:t>
      </w:r>
    </w:p>
    <w:p w:rsidR="00EC09B9" w:rsidRPr="00EC09B9" w:rsidRDefault="00EC09B9" w:rsidP="00EC09B9">
      <w:pPr>
        <w:numPr>
          <w:ilvl w:val="0"/>
          <w:numId w:val="40"/>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40"/>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В случае изменения законодательства Российской Федерации и области образования и (или) устава ОО в части, затрагивающей организацию и осуществление текущего контроля успеваемости и промежуточной аттестации </w:t>
      </w:r>
      <w:proofErr w:type="gramStart"/>
      <w:r w:rsidRPr="00EC09B9">
        <w:rPr>
          <w:rFonts w:ascii="Times New Roman" w:eastAsia="Times New Roman" w:hAnsi="Times New Roman" w:cs="Times New Roman"/>
          <w:color w:val="000000"/>
          <w:sz w:val="24"/>
          <w:szCs w:val="24"/>
          <w:lang w:eastAsia="ru-RU"/>
        </w:rPr>
        <w:t>обучающихся</w:t>
      </w:r>
      <w:proofErr w:type="gramEnd"/>
      <w:r w:rsidRPr="00EC09B9">
        <w:rPr>
          <w:rFonts w:ascii="Times New Roman" w:eastAsia="Times New Roman" w:hAnsi="Times New Roman" w:cs="Times New Roman"/>
          <w:color w:val="000000"/>
          <w:sz w:val="24"/>
          <w:szCs w:val="24"/>
          <w:lang w:eastAsia="ru-RU"/>
        </w:rPr>
        <w:t>, настоящее положение может быть изменено (дополнено).</w:t>
      </w:r>
    </w:p>
    <w:p w:rsidR="00EC09B9" w:rsidRPr="00EC09B9" w:rsidRDefault="00EC09B9" w:rsidP="00EC09B9">
      <w:pPr>
        <w:numPr>
          <w:ilvl w:val="0"/>
          <w:numId w:val="41"/>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4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Настоящее положение должно быть признано недействительным и разработано заново в случае переименования, изменения типа и (или) реорганизации ОО.</w:t>
      </w:r>
    </w:p>
    <w:p w:rsidR="00EC09B9" w:rsidRPr="00EC09B9" w:rsidRDefault="00EC09B9" w:rsidP="00EC09B9">
      <w:pPr>
        <w:numPr>
          <w:ilvl w:val="1"/>
          <w:numId w:val="41"/>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 xml:space="preserve">Руководители и педагогические работники ОО несут предусмотренную трудовым законодательством Российской Федерации дисциплинарную ответственность за своевременное, точное и полное </w:t>
      </w:r>
      <w:r w:rsidRPr="00EC09B9">
        <w:rPr>
          <w:rFonts w:ascii="Times New Roman" w:eastAsia="Times New Roman" w:hAnsi="Times New Roman" w:cs="Times New Roman"/>
          <w:color w:val="000000"/>
          <w:sz w:val="24"/>
          <w:szCs w:val="24"/>
          <w:lang w:eastAsia="ru-RU"/>
        </w:rPr>
        <w:softHyphen/>
        <w:t>выполнение возложенных своих обязанностей и надлежащее использование предоставленных им прав в соответствии с настоящим положением.</w:t>
      </w:r>
    </w:p>
    <w:p w:rsidR="00EC09B9" w:rsidRPr="00EC09B9" w:rsidRDefault="00EC09B9" w:rsidP="00EC09B9">
      <w:pPr>
        <w:shd w:val="clear" w:color="auto" w:fill="FFFFFF"/>
        <w:spacing w:after="0" w:line="240" w:lineRule="auto"/>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Обучающиеся и родители (законные представители) обучающихся несут ответственность за нарушение настоящего положения в части, их касающейся, в соответствии с законодательством Российской Федерации и области образования и уставом Учреждения.</w:t>
      </w:r>
    </w:p>
    <w:p w:rsidR="00EC09B9" w:rsidRPr="00EC09B9" w:rsidRDefault="00EC09B9" w:rsidP="00EC09B9">
      <w:pPr>
        <w:numPr>
          <w:ilvl w:val="0"/>
          <w:numId w:val="42"/>
        </w:numPr>
        <w:shd w:val="clear" w:color="auto" w:fill="FFFFFF"/>
        <w:spacing w:after="0" w:line="240" w:lineRule="auto"/>
        <w:ind w:left="0"/>
        <w:rPr>
          <w:rFonts w:ascii="Times New Roman" w:eastAsia="Times New Roman" w:hAnsi="Times New Roman" w:cs="Times New Roman"/>
          <w:color w:val="000000"/>
          <w:sz w:val="24"/>
          <w:szCs w:val="24"/>
          <w:lang w:eastAsia="ru-RU"/>
        </w:rPr>
      </w:pPr>
    </w:p>
    <w:p w:rsidR="00EC09B9" w:rsidRPr="00EC09B9" w:rsidRDefault="00EC09B9" w:rsidP="00EC09B9">
      <w:pPr>
        <w:numPr>
          <w:ilvl w:val="1"/>
          <w:numId w:val="42"/>
        </w:numPr>
        <w:shd w:val="clear" w:color="auto" w:fill="FFFFFF"/>
        <w:spacing w:after="0" w:line="240" w:lineRule="auto"/>
        <w:ind w:left="0"/>
        <w:rPr>
          <w:rFonts w:ascii="Times New Roman" w:eastAsia="Times New Roman" w:hAnsi="Times New Roman" w:cs="Times New Roman"/>
          <w:color w:val="000000"/>
          <w:sz w:val="24"/>
          <w:szCs w:val="24"/>
          <w:lang w:eastAsia="ru-RU"/>
        </w:rPr>
      </w:pPr>
      <w:r w:rsidRPr="00EC09B9">
        <w:rPr>
          <w:rFonts w:ascii="Times New Roman" w:eastAsia="Times New Roman" w:hAnsi="Times New Roman" w:cs="Times New Roman"/>
          <w:color w:val="000000"/>
          <w:sz w:val="24"/>
          <w:szCs w:val="24"/>
          <w:lang w:eastAsia="ru-RU"/>
        </w:rPr>
        <w:t>Настоящее положение доводится до сведения обучающихся и родителей (законных представителей) обучающихся при приеме обучающихся в ОО, а также размещается на официальном сайте ОО в сети Интернет.</w:t>
      </w:r>
    </w:p>
    <w:p w:rsidR="00A72FE8" w:rsidRDefault="00A72FE8"/>
    <w:sectPr w:rsidR="00A72FE8" w:rsidSect="00EC09B9">
      <w:footerReference w:type="default" r:id="rId10"/>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24D" w:rsidRDefault="00B9324D" w:rsidP="00EC09B9">
      <w:pPr>
        <w:spacing w:after="0" w:line="240" w:lineRule="auto"/>
      </w:pPr>
      <w:r>
        <w:separator/>
      </w:r>
    </w:p>
  </w:endnote>
  <w:endnote w:type="continuationSeparator" w:id="1">
    <w:p w:rsidR="00B9324D" w:rsidRDefault="00B9324D" w:rsidP="00EC09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4496"/>
      <w:docPartObj>
        <w:docPartGallery w:val="Page Numbers (Bottom of Page)"/>
        <w:docPartUnique/>
      </w:docPartObj>
    </w:sdtPr>
    <w:sdtContent>
      <w:p w:rsidR="00EC09B9" w:rsidRDefault="009827A6">
        <w:pPr>
          <w:pStyle w:val="a7"/>
          <w:jc w:val="right"/>
        </w:pPr>
        <w:fldSimple w:instr=" PAGE   \* MERGEFORMAT ">
          <w:r w:rsidR="008202BA">
            <w:rPr>
              <w:noProof/>
            </w:rPr>
            <w:t>14</w:t>
          </w:r>
        </w:fldSimple>
      </w:p>
    </w:sdtContent>
  </w:sdt>
  <w:p w:rsidR="00EC09B9" w:rsidRDefault="00EC09B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24D" w:rsidRDefault="00B9324D" w:rsidP="00EC09B9">
      <w:pPr>
        <w:spacing w:after="0" w:line="240" w:lineRule="auto"/>
      </w:pPr>
      <w:r>
        <w:separator/>
      </w:r>
    </w:p>
  </w:footnote>
  <w:footnote w:type="continuationSeparator" w:id="1">
    <w:p w:rsidR="00B9324D" w:rsidRDefault="00B9324D" w:rsidP="00EC09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34DD2"/>
    <w:multiLevelType w:val="multilevel"/>
    <w:tmpl w:val="6E0892EA"/>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9A05E6"/>
    <w:multiLevelType w:val="multilevel"/>
    <w:tmpl w:val="F0FC7BA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10378E"/>
    <w:multiLevelType w:val="multilevel"/>
    <w:tmpl w:val="E1D8A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836D5C"/>
    <w:multiLevelType w:val="multilevel"/>
    <w:tmpl w:val="58CE366A"/>
    <w:lvl w:ilvl="0">
      <w:start w:val="2"/>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807278"/>
    <w:multiLevelType w:val="multilevel"/>
    <w:tmpl w:val="8FBEF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21BF6"/>
    <w:multiLevelType w:val="multilevel"/>
    <w:tmpl w:val="B1744E2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174CB8"/>
    <w:multiLevelType w:val="multilevel"/>
    <w:tmpl w:val="E5AC7676"/>
    <w:lvl w:ilvl="0">
      <w:start w:val="8"/>
      <w:numFmt w:val="upperRoman"/>
      <w:lvlText w:val="%1."/>
      <w:lvlJc w:val="right"/>
      <w:pPr>
        <w:tabs>
          <w:tab w:val="num" w:pos="720"/>
        </w:tabs>
        <w:ind w:left="720" w:hanging="360"/>
      </w:pPr>
    </w:lvl>
    <w:lvl w:ilvl="1">
      <w:start w:val="1"/>
      <w:numFmt w:val="decimal"/>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E43369F"/>
    <w:multiLevelType w:val="multilevel"/>
    <w:tmpl w:val="6CB8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F41829"/>
    <w:multiLevelType w:val="multilevel"/>
    <w:tmpl w:val="34865742"/>
    <w:lvl w:ilvl="0">
      <w:start w:val="2"/>
      <w:numFmt w:val="decimal"/>
      <w:lvlText w:val="%1."/>
      <w:lvlJc w:val="left"/>
      <w:pPr>
        <w:tabs>
          <w:tab w:val="num" w:pos="720"/>
        </w:tabs>
        <w:ind w:left="720" w:hanging="360"/>
      </w:pPr>
    </w:lvl>
    <w:lvl w:ilvl="1">
      <w:start w:val="10"/>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FE357C"/>
    <w:multiLevelType w:val="multilevel"/>
    <w:tmpl w:val="0E1827B8"/>
    <w:lvl w:ilvl="0">
      <w:start w:val="2"/>
      <w:numFmt w:val="decimal"/>
      <w:lvlText w:val="%1."/>
      <w:lvlJc w:val="left"/>
      <w:pPr>
        <w:tabs>
          <w:tab w:val="num" w:pos="720"/>
        </w:tabs>
        <w:ind w:left="720" w:hanging="360"/>
      </w:pPr>
    </w:lvl>
    <w:lvl w:ilvl="1">
      <w:start w:val="9"/>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9863D13"/>
    <w:multiLevelType w:val="multilevel"/>
    <w:tmpl w:val="8FE4B1D2"/>
    <w:lvl w:ilvl="0">
      <w:start w:val="2"/>
      <w:numFmt w:val="decimal"/>
      <w:lvlText w:val="%1."/>
      <w:lvlJc w:val="left"/>
      <w:pPr>
        <w:tabs>
          <w:tab w:val="num" w:pos="720"/>
        </w:tabs>
        <w:ind w:left="720" w:hanging="360"/>
      </w:pPr>
    </w:lvl>
    <w:lvl w:ilvl="1">
      <w:start w:val="8"/>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B44007E"/>
    <w:multiLevelType w:val="multilevel"/>
    <w:tmpl w:val="26887D9C"/>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BB339D1"/>
    <w:multiLevelType w:val="multilevel"/>
    <w:tmpl w:val="6AEE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D13666"/>
    <w:multiLevelType w:val="multilevel"/>
    <w:tmpl w:val="50042A3A"/>
    <w:lvl w:ilvl="0">
      <w:start w:val="2"/>
      <w:numFmt w:val="decimal"/>
      <w:lvlText w:val="%1."/>
      <w:lvlJc w:val="left"/>
      <w:pPr>
        <w:tabs>
          <w:tab w:val="num" w:pos="720"/>
        </w:tabs>
        <w:ind w:left="720" w:hanging="360"/>
      </w:pPr>
    </w:lvl>
    <w:lvl w:ilvl="1">
      <w:start w:val="14"/>
      <w:numFmt w:val="decimal"/>
      <w:lvlText w:val="%2."/>
      <w:lvlJc w:val="left"/>
      <w:pPr>
        <w:tabs>
          <w:tab w:val="num" w:pos="360"/>
        </w:tabs>
        <w:ind w:left="36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C520B65"/>
    <w:multiLevelType w:val="multilevel"/>
    <w:tmpl w:val="A4F612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EAE180C"/>
    <w:multiLevelType w:val="multilevel"/>
    <w:tmpl w:val="6B64352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F9337D"/>
    <w:multiLevelType w:val="multilevel"/>
    <w:tmpl w:val="F2124500"/>
    <w:lvl w:ilvl="0">
      <w:start w:val="5"/>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F3794E"/>
    <w:multiLevelType w:val="multilevel"/>
    <w:tmpl w:val="CB76267E"/>
    <w:lvl w:ilvl="0">
      <w:start w:val="2"/>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CB0924"/>
    <w:multiLevelType w:val="multilevel"/>
    <w:tmpl w:val="A8B49904"/>
    <w:lvl w:ilvl="0">
      <w:start w:val="7"/>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A10BFD"/>
    <w:multiLevelType w:val="multilevel"/>
    <w:tmpl w:val="437EC19E"/>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AF2272E"/>
    <w:multiLevelType w:val="multilevel"/>
    <w:tmpl w:val="98B25EDE"/>
    <w:lvl w:ilvl="0">
      <w:start w:val="2"/>
      <w:numFmt w:val="decimal"/>
      <w:lvlText w:val="%1."/>
      <w:lvlJc w:val="left"/>
      <w:pPr>
        <w:ind w:left="480" w:hanging="480"/>
      </w:pPr>
      <w:rPr>
        <w:rFonts w:hint="default"/>
      </w:rPr>
    </w:lvl>
    <w:lvl w:ilvl="1">
      <w:start w:val="14"/>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1">
    <w:nsid w:val="3CAF392D"/>
    <w:multiLevelType w:val="multilevel"/>
    <w:tmpl w:val="839C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837872"/>
    <w:multiLevelType w:val="multilevel"/>
    <w:tmpl w:val="E9365740"/>
    <w:lvl w:ilvl="0">
      <w:start w:val="2"/>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E2724DE"/>
    <w:multiLevelType w:val="multilevel"/>
    <w:tmpl w:val="38C40AE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CC50E7"/>
    <w:multiLevelType w:val="multilevel"/>
    <w:tmpl w:val="FED00C2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1645958"/>
    <w:multiLevelType w:val="multilevel"/>
    <w:tmpl w:val="A19EC61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42E75763"/>
    <w:multiLevelType w:val="multilevel"/>
    <w:tmpl w:val="594C4070"/>
    <w:lvl w:ilvl="0">
      <w:start w:val="5"/>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3C2285D"/>
    <w:multiLevelType w:val="multilevel"/>
    <w:tmpl w:val="64CC3BCC"/>
    <w:lvl w:ilvl="0">
      <w:start w:val="7"/>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D5626EE"/>
    <w:multiLevelType w:val="multilevel"/>
    <w:tmpl w:val="45FAD34A"/>
    <w:lvl w:ilvl="0">
      <w:start w:val="4"/>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DE477F0"/>
    <w:multiLevelType w:val="multilevel"/>
    <w:tmpl w:val="0AF2499A"/>
    <w:lvl w:ilvl="0">
      <w:start w:val="9"/>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347981"/>
    <w:multiLevelType w:val="multilevel"/>
    <w:tmpl w:val="2E74A776"/>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31633A5"/>
    <w:multiLevelType w:val="multilevel"/>
    <w:tmpl w:val="F4223B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59920B4"/>
    <w:multiLevelType w:val="multilevel"/>
    <w:tmpl w:val="7136B9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BB915DC"/>
    <w:multiLevelType w:val="multilevel"/>
    <w:tmpl w:val="B3962A20"/>
    <w:lvl w:ilvl="0">
      <w:start w:val="2"/>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6425D8"/>
    <w:multiLevelType w:val="multilevel"/>
    <w:tmpl w:val="FBC8CB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D320AF8"/>
    <w:multiLevelType w:val="multilevel"/>
    <w:tmpl w:val="EE7CC3E6"/>
    <w:lvl w:ilvl="0">
      <w:start w:val="4"/>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0B3065F"/>
    <w:multiLevelType w:val="multilevel"/>
    <w:tmpl w:val="2B5E33AC"/>
    <w:lvl w:ilvl="0">
      <w:start w:val="4"/>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0E33AA2"/>
    <w:multiLevelType w:val="multilevel"/>
    <w:tmpl w:val="3E42DFBC"/>
    <w:lvl w:ilvl="0">
      <w:start w:val="7"/>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0303A9"/>
    <w:multiLevelType w:val="multilevel"/>
    <w:tmpl w:val="2FDA2570"/>
    <w:lvl w:ilvl="0">
      <w:start w:val="9"/>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4DB01F7"/>
    <w:multiLevelType w:val="multilevel"/>
    <w:tmpl w:val="2AF8C500"/>
    <w:lvl w:ilvl="0">
      <w:start w:val="2"/>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AF45AAF"/>
    <w:multiLevelType w:val="multilevel"/>
    <w:tmpl w:val="61E85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525446"/>
    <w:multiLevelType w:val="multilevel"/>
    <w:tmpl w:val="7A1A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C734D9A"/>
    <w:multiLevelType w:val="multilevel"/>
    <w:tmpl w:val="AC0E1556"/>
    <w:lvl w:ilvl="0">
      <w:start w:val="2"/>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D7C018D"/>
    <w:multiLevelType w:val="multilevel"/>
    <w:tmpl w:val="5038CFC6"/>
    <w:lvl w:ilvl="0">
      <w:start w:val="6"/>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0860CFD"/>
    <w:multiLevelType w:val="multilevel"/>
    <w:tmpl w:val="F9D4EAC8"/>
    <w:lvl w:ilvl="0">
      <w:start w:val="7"/>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0EA1968"/>
    <w:multiLevelType w:val="multilevel"/>
    <w:tmpl w:val="CCFC89AE"/>
    <w:lvl w:ilvl="0">
      <w:start w:val="2"/>
      <w:numFmt w:val="decimal"/>
      <w:lvlText w:val="%1."/>
      <w:lvlJc w:val="left"/>
      <w:pPr>
        <w:tabs>
          <w:tab w:val="num" w:pos="360"/>
        </w:tabs>
        <w:ind w:left="360" w:hanging="360"/>
      </w:pPr>
    </w:lvl>
    <w:lvl w:ilvl="1">
      <w:start w:val="13"/>
      <w:numFmt w:val="decimal"/>
      <w:lvlText w:val="%2."/>
      <w:lvlJc w:val="left"/>
      <w:pPr>
        <w:tabs>
          <w:tab w:val="num" w:pos="360"/>
        </w:tabs>
        <w:ind w:left="36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nsid w:val="78616A0C"/>
    <w:multiLevelType w:val="multilevel"/>
    <w:tmpl w:val="45E495A2"/>
    <w:lvl w:ilvl="0">
      <w:start w:val="7"/>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F9433BE"/>
    <w:multiLevelType w:val="multilevel"/>
    <w:tmpl w:val="6A0C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47"/>
  </w:num>
  <w:num w:numId="3">
    <w:abstractNumId w:val="14"/>
  </w:num>
  <w:num w:numId="4">
    <w:abstractNumId w:val="4"/>
  </w:num>
  <w:num w:numId="5">
    <w:abstractNumId w:val="30"/>
  </w:num>
  <w:num w:numId="6">
    <w:abstractNumId w:val="40"/>
  </w:num>
  <w:num w:numId="7">
    <w:abstractNumId w:val="39"/>
  </w:num>
  <w:num w:numId="8">
    <w:abstractNumId w:val="7"/>
  </w:num>
  <w:num w:numId="9">
    <w:abstractNumId w:val="17"/>
  </w:num>
  <w:num w:numId="10">
    <w:abstractNumId w:val="3"/>
  </w:num>
  <w:num w:numId="11">
    <w:abstractNumId w:val="42"/>
  </w:num>
  <w:num w:numId="12">
    <w:abstractNumId w:val="2"/>
  </w:num>
  <w:num w:numId="13">
    <w:abstractNumId w:val="33"/>
  </w:num>
  <w:num w:numId="14">
    <w:abstractNumId w:val="10"/>
  </w:num>
  <w:num w:numId="15">
    <w:abstractNumId w:val="9"/>
  </w:num>
  <w:num w:numId="16">
    <w:abstractNumId w:val="8"/>
  </w:num>
  <w:num w:numId="17">
    <w:abstractNumId w:val="45"/>
  </w:num>
  <w:num w:numId="18">
    <w:abstractNumId w:val="13"/>
  </w:num>
  <w:num w:numId="19">
    <w:abstractNumId w:val="24"/>
  </w:num>
  <w:num w:numId="20">
    <w:abstractNumId w:val="35"/>
  </w:num>
  <w:num w:numId="21">
    <w:abstractNumId w:val="41"/>
  </w:num>
  <w:num w:numId="22">
    <w:abstractNumId w:val="12"/>
  </w:num>
  <w:num w:numId="23">
    <w:abstractNumId w:val="36"/>
  </w:num>
  <w:num w:numId="24">
    <w:abstractNumId w:val="28"/>
  </w:num>
  <w:num w:numId="25">
    <w:abstractNumId w:val="21"/>
  </w:num>
  <w:num w:numId="26">
    <w:abstractNumId w:val="23"/>
  </w:num>
  <w:num w:numId="27">
    <w:abstractNumId w:val="26"/>
  </w:num>
  <w:num w:numId="28">
    <w:abstractNumId w:val="11"/>
  </w:num>
  <w:num w:numId="29">
    <w:abstractNumId w:val="16"/>
  </w:num>
  <w:num w:numId="30">
    <w:abstractNumId w:val="31"/>
  </w:num>
  <w:num w:numId="31">
    <w:abstractNumId w:val="43"/>
  </w:num>
  <w:num w:numId="32">
    <w:abstractNumId w:val="15"/>
  </w:num>
  <w:num w:numId="33">
    <w:abstractNumId w:val="18"/>
  </w:num>
  <w:num w:numId="34">
    <w:abstractNumId w:val="37"/>
  </w:num>
  <w:num w:numId="35">
    <w:abstractNumId w:val="46"/>
  </w:num>
  <w:num w:numId="36">
    <w:abstractNumId w:val="44"/>
  </w:num>
  <w:num w:numId="37">
    <w:abstractNumId w:val="27"/>
  </w:num>
  <w:num w:numId="38">
    <w:abstractNumId w:val="25"/>
  </w:num>
  <w:num w:numId="39">
    <w:abstractNumId w:val="6"/>
  </w:num>
  <w:num w:numId="40">
    <w:abstractNumId w:val="1"/>
  </w:num>
  <w:num w:numId="41">
    <w:abstractNumId w:val="38"/>
  </w:num>
  <w:num w:numId="42">
    <w:abstractNumId w:val="29"/>
  </w:num>
  <w:num w:numId="43">
    <w:abstractNumId w:val="34"/>
  </w:num>
  <w:num w:numId="44">
    <w:abstractNumId w:val="5"/>
  </w:num>
  <w:num w:numId="45">
    <w:abstractNumId w:val="0"/>
  </w:num>
  <w:num w:numId="46">
    <w:abstractNumId w:val="19"/>
  </w:num>
  <w:num w:numId="47">
    <w:abstractNumId w:val="22"/>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C09B9"/>
    <w:rsid w:val="008202BA"/>
    <w:rsid w:val="009827A6"/>
    <w:rsid w:val="00A72FE8"/>
    <w:rsid w:val="00B9324D"/>
    <w:rsid w:val="00EC0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F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09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C09B9"/>
    <w:pPr>
      <w:ind w:left="720"/>
      <w:contextualSpacing/>
    </w:pPr>
  </w:style>
  <w:style w:type="paragraph" w:styleId="a5">
    <w:name w:val="header"/>
    <w:basedOn w:val="a"/>
    <w:link w:val="a6"/>
    <w:uiPriority w:val="99"/>
    <w:semiHidden/>
    <w:unhideWhenUsed/>
    <w:rsid w:val="00EC09B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C09B9"/>
  </w:style>
  <w:style w:type="paragraph" w:styleId="a7">
    <w:name w:val="footer"/>
    <w:basedOn w:val="a"/>
    <w:link w:val="a8"/>
    <w:uiPriority w:val="99"/>
    <w:unhideWhenUsed/>
    <w:rsid w:val="00EC09B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C09B9"/>
  </w:style>
</w:styles>
</file>

<file path=word/webSettings.xml><?xml version="1.0" encoding="utf-8"?>
<w:webSettings xmlns:r="http://schemas.openxmlformats.org/officeDocument/2006/relationships" xmlns:w="http://schemas.openxmlformats.org/wordprocessingml/2006/main">
  <w:divs>
    <w:div w:id="1260795728">
      <w:bodyDiv w:val="1"/>
      <w:marLeft w:val="0"/>
      <w:marRight w:val="0"/>
      <w:marTop w:val="0"/>
      <w:marBottom w:val="0"/>
      <w:divBdr>
        <w:top w:val="none" w:sz="0" w:space="0" w:color="auto"/>
        <w:left w:val="none" w:sz="0" w:space="0" w:color="auto"/>
        <w:bottom w:val="none" w:sz="0" w:space="0" w:color="auto"/>
        <w:right w:val="none" w:sz="0" w:space="0" w:color="auto"/>
      </w:divBdr>
      <w:divsChild>
        <w:div w:id="796069261">
          <w:marLeft w:val="0"/>
          <w:marRight w:val="0"/>
          <w:marTop w:val="0"/>
          <w:marBottom w:val="0"/>
          <w:divBdr>
            <w:top w:val="none" w:sz="0" w:space="0" w:color="auto"/>
            <w:left w:val="none" w:sz="0" w:space="0" w:color="auto"/>
            <w:bottom w:val="none" w:sz="0" w:space="0" w:color="auto"/>
            <w:right w:val="none" w:sz="0" w:space="0" w:color="auto"/>
          </w:divBdr>
          <w:divsChild>
            <w:div w:id="97138573">
              <w:marLeft w:val="0"/>
              <w:marRight w:val="0"/>
              <w:marTop w:val="0"/>
              <w:marBottom w:val="0"/>
              <w:divBdr>
                <w:top w:val="none" w:sz="0" w:space="0" w:color="auto"/>
                <w:left w:val="none" w:sz="0" w:space="0" w:color="auto"/>
                <w:bottom w:val="none" w:sz="0" w:space="0" w:color="auto"/>
                <w:right w:val="none" w:sz="0" w:space="0" w:color="auto"/>
              </w:divBdr>
              <w:divsChild>
                <w:div w:id="2051218567">
                  <w:marLeft w:val="0"/>
                  <w:marRight w:val="0"/>
                  <w:marTop w:val="0"/>
                  <w:marBottom w:val="0"/>
                  <w:divBdr>
                    <w:top w:val="none" w:sz="0" w:space="0" w:color="auto"/>
                    <w:left w:val="none" w:sz="0" w:space="0" w:color="auto"/>
                    <w:bottom w:val="none" w:sz="0" w:space="0" w:color="auto"/>
                    <w:right w:val="none" w:sz="0" w:space="0" w:color="auto"/>
                  </w:divBdr>
                  <w:divsChild>
                    <w:div w:id="150975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15999">
          <w:marLeft w:val="0"/>
          <w:marRight w:val="0"/>
          <w:marTop w:val="0"/>
          <w:marBottom w:val="0"/>
          <w:divBdr>
            <w:top w:val="none" w:sz="0" w:space="0" w:color="auto"/>
            <w:left w:val="none" w:sz="0" w:space="0" w:color="auto"/>
            <w:bottom w:val="none" w:sz="0" w:space="0" w:color="auto"/>
            <w:right w:val="none" w:sz="0" w:space="0" w:color="auto"/>
          </w:divBdr>
          <w:divsChild>
            <w:div w:id="744644026">
              <w:marLeft w:val="0"/>
              <w:marRight w:val="0"/>
              <w:marTop w:val="0"/>
              <w:marBottom w:val="0"/>
              <w:divBdr>
                <w:top w:val="none" w:sz="0" w:space="0" w:color="auto"/>
                <w:left w:val="none" w:sz="0" w:space="0" w:color="auto"/>
                <w:bottom w:val="none" w:sz="0" w:space="0" w:color="auto"/>
                <w:right w:val="none" w:sz="0" w:space="0" w:color="auto"/>
              </w:divBdr>
              <w:divsChild>
                <w:div w:id="1843084293">
                  <w:marLeft w:val="0"/>
                  <w:marRight w:val="0"/>
                  <w:marTop w:val="0"/>
                  <w:marBottom w:val="0"/>
                  <w:divBdr>
                    <w:top w:val="none" w:sz="0" w:space="0" w:color="auto"/>
                    <w:left w:val="none" w:sz="0" w:space="0" w:color="auto"/>
                    <w:bottom w:val="none" w:sz="0" w:space="0" w:color="auto"/>
                    <w:right w:val="none" w:sz="0" w:space="0" w:color="auto"/>
                  </w:divBdr>
                  <w:divsChild>
                    <w:div w:id="20000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7138</Words>
  <Characters>40689</Characters>
  <Application>Microsoft Office Word</Application>
  <DocSecurity>0</DocSecurity>
  <Lines>339</Lines>
  <Paragraphs>95</Paragraphs>
  <ScaleCrop>false</ScaleCrop>
  <Company>Microsoft</Company>
  <LinksUpToDate>false</LinksUpToDate>
  <CharactersWithSpaces>47732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USER-xs</dc:creator>
  <cp:lastModifiedBy>1</cp:lastModifiedBy>
  <cp:revision>3</cp:revision>
  <cp:lastPrinted>2018-12-04T09:50:00Z</cp:lastPrinted>
  <dcterms:created xsi:type="dcterms:W3CDTF">2018-12-04T09:41:00Z</dcterms:created>
  <dcterms:modified xsi:type="dcterms:W3CDTF">2019-03-05T19:48:00Z</dcterms:modified>
</cp:coreProperties>
</file>