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24" w:rsidRPr="008A7C89" w:rsidRDefault="00A11B24">
      <w:pPr>
        <w:rPr>
          <w:rFonts w:ascii="Times New Roman" w:hAnsi="Times New Roman" w:cs="Times New Roman"/>
          <w:sz w:val="24"/>
          <w:szCs w:val="24"/>
        </w:rPr>
      </w:pPr>
    </w:p>
    <w:p w:rsidR="008A7C89" w:rsidRPr="008A7C89" w:rsidRDefault="008A7C89" w:rsidP="008A7C89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>Положение</w:t>
      </w:r>
    </w:p>
    <w:p w:rsidR="008A7C89" w:rsidRPr="008A7C89" w:rsidRDefault="008A7C89" w:rsidP="008A7C8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>О формах обучения в МКОУ «Халимбекаульская СОШ»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№ 273-03 «Об образовании в Российской Федерации», федеральными государственными образовательными стандартами общего образования (далее — ФГОС), Уставом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C89">
        <w:rPr>
          <w:rFonts w:ascii="Times New Roman" w:hAnsi="Times New Roman" w:cs="Times New Roman"/>
          <w:sz w:val="24"/>
          <w:szCs w:val="24"/>
        </w:rPr>
        <w:t>МКОУ «Халимбекаульская СОШ»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 1.2. Настоящее Положение регулирует деятельность МКОУ «Халимбекаульская СОШ»</w:t>
      </w:r>
      <w:r>
        <w:rPr>
          <w:rFonts w:ascii="Times New Roman" w:hAnsi="Times New Roman" w:cs="Times New Roman"/>
          <w:sz w:val="24"/>
          <w:szCs w:val="24"/>
        </w:rPr>
        <w:t>, реализующего</w:t>
      </w:r>
      <w:r w:rsidRPr="008A7C89">
        <w:rPr>
          <w:rFonts w:ascii="Times New Roman" w:hAnsi="Times New Roman" w:cs="Times New Roman"/>
          <w:sz w:val="24"/>
          <w:szCs w:val="24"/>
        </w:rPr>
        <w:t xml:space="preserve"> общеобразовательные программы по организации образовательного процесса в различных формах.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>1.3. Возможность освоения образовательных прог</w:t>
      </w:r>
      <w:r>
        <w:rPr>
          <w:rFonts w:ascii="Times New Roman" w:hAnsi="Times New Roman" w:cs="Times New Roman"/>
          <w:sz w:val="24"/>
          <w:szCs w:val="24"/>
        </w:rPr>
        <w:t>рамм в различных формах: очной</w:t>
      </w:r>
      <w:r w:rsidRPr="008A7C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домашнего обучения, </w:t>
      </w:r>
      <w:r w:rsidRPr="008A7C89">
        <w:rPr>
          <w:rFonts w:ascii="Times New Roman" w:hAnsi="Times New Roman" w:cs="Times New Roman"/>
          <w:sz w:val="24"/>
          <w:szCs w:val="24"/>
        </w:rPr>
        <w:t xml:space="preserve">а также в форме семейного образования предоставляется на всех ступенях общего образования в целях создания вариативной образовательной среды, обеспечивающей благоприятные условия для обучения и развития обучающихся в соответствии с их интересами и способностями и по согласованию с их родителями (законными представителями). Допускается сочетание различных форм получения образования, а также организация образовательного процесса по индивидуальному учебному плану (далее - ИУП).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1.4. Среднее общее образование может быть получено в форме самообразования.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1.5.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 (обучающемуся предоставляется право выбора формы обучения после достижения восемнадцати лет).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1.6. Формы получения образования и формы обучения по основной образовательной программе на каждом уровне образования определяются ФГОС.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>1.7. Школа несет ответственность перед обучающимися, их родителями (законными представителями), органами управления образованием за реализацию конституционных прав личности на образование, соответствие выбранных форм обучения возрастным психофизическим особенностям детей и медицинским рекомендациям, за качество образования, отвечающее требованиям ФГОС.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 2. Содержание образования и организация обучения в различных формах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2.1. Обучение в различных формах организуется в соответствии с образовательной программой, уставом школы, учебным планом, отражающими образовательную стратегию. Для всех обучающихся действуют учебный план и образовательная программа, включающие обязательный минимум содержания основных образовательных программ. </w:t>
      </w:r>
      <w:r w:rsidRPr="008A7C89">
        <w:rPr>
          <w:rFonts w:ascii="Times New Roman" w:hAnsi="Times New Roman" w:cs="Times New Roman"/>
          <w:sz w:val="24"/>
          <w:szCs w:val="24"/>
        </w:rPr>
        <w:lastRenderedPageBreak/>
        <w:t xml:space="preserve">2.2. При освоении общеобразовательных программ в формах, предусмотренных настоящим Положением, совершеннолетний гражданин или родители (законные представители) несовершеннолетнего обучающегося должны быть ознакомлены с настоящим Положением, программами учебных предметов, критериями стандартного уровня их освоения, примерным перечнем базовых тем, нормами оценки знаний, умений и навыков обучающегося по каждому предмету, иными документами, регламентирующими организацию образовательного процесса в избранной форме.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2.3. Обучающиеся, осваивающие общеобразовательные программы в очной, </w:t>
      </w:r>
      <w:r>
        <w:rPr>
          <w:rFonts w:ascii="Times New Roman" w:hAnsi="Times New Roman" w:cs="Times New Roman"/>
          <w:sz w:val="24"/>
          <w:szCs w:val="24"/>
        </w:rPr>
        <w:t>домашнего обучения, в форме семейного обучения</w:t>
      </w:r>
      <w:r w:rsidRPr="008A7C89">
        <w:rPr>
          <w:rFonts w:ascii="Times New Roman" w:hAnsi="Times New Roman" w:cs="Times New Roman"/>
          <w:sz w:val="24"/>
          <w:szCs w:val="24"/>
        </w:rPr>
        <w:t xml:space="preserve">, по ИУП, зачисляются в контингент обучающихся. В приказеи в личном деле обучающегося отражается форма освоения общеобразовательных программ в соответствии с заявлением совершеннолетнего гражданина или родителей (законных представителей) несовершеннолетнего обучающегося. Все данные об обучающемся вносятся в журнал того класса, в котором он будет числиться, или оформляется журнал индивидуальных занятий. Обучающиеся, осваивающие общеобразовательные программы в форме семейного образования и в форме самообразования, в контингент обучающихся не зачисляются.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2.4. Государственная (итоговая) аттестация обучающихся по различным формам получения образования проводится в полном соответствии с Положением о государственной (итоговой) аттестации выпускников 9-х и 11-х классов образовательных организаций Российской Федерации, утвержденным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образования. 3. Организация индивидуального обучения на дому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3.1. Для обучающихся, нуждающихся в длительном лечении, детей-инвалидов, которые по состоянию здоровья не могут посещать ОУ, обучение по образовательным программам начального общего, основного общего и среднего общего образования организуется на дому. Перечень заболеваний, наличие которых дает право для обучения на дому, утверждается Министерством здравоохранения и социального развития Российской Федерации.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3.2. Учебный план для каждого обучающегося на дому составляется на основании адаптированной образовательной программы.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3.3. Право распределения часов по учебным дисциплинам предоставляется школе с учетом индивидуальных психофизических особенностей, интересов детей, рекомендаций психолого-медико-педагогической комиссии.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3.4. Расписание занятий согласовывается с родителями (законными представителями) обучающегося и утверждается руководителем школы.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3.5. Фамилии детей, обучающихся на дому, данные об успеваемости, переводе из класса в класс, о результатах промежуточной и государственной (итоговой) аттестации, выпуске из ОУ вносятся в классный журнал соответствующего класса.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lastRenderedPageBreak/>
        <w:t>3.6. На каждого обучающегося на дому заводятся журналы индивидуальных занятий, куда заносятся даты занятий, содержание пройденного материала, количество часов. На основании этих записей производится оплата труда педагогических работников.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 4. Организация обучения в форме семейного образования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4.1. Право дать ребенку образование в форме семейного образования, в форме самообразования предоставляется всем родителям (обучающемуся предоставляется право выбора формы обучения после достижения восемнадцати лет).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4.2. Перейти на семейную форму получения образования могут обучающиеся на любой ступени общего образования: начального общего, основного общего и среднего (полного) общего образования. Обучающийся, получающий образование в семье, вправе на любом этапе обучения по решению родителей (законных представителей) продолжить образование в ОО.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4.3. Освоение общеобразовательных программ в форме семейного образования предполагает самостоятельное или с помощью педагогов, или с помощью родителей (законных представителей) несовершеннолетнего обучающегося освоение общеобразовательных программ.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>4.4. При выборе обучающимся освоения образовательных программ в форме семейного образования родители (законны</w:t>
      </w:r>
      <w:r>
        <w:rPr>
          <w:rFonts w:ascii="Times New Roman" w:hAnsi="Times New Roman" w:cs="Times New Roman"/>
          <w:sz w:val="24"/>
          <w:szCs w:val="24"/>
        </w:rPr>
        <w:t>е представители) обращаются в 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 с заявлениями: - об исключении обучающегося из конт</w:t>
      </w:r>
      <w:r>
        <w:rPr>
          <w:rFonts w:ascii="Times New Roman" w:hAnsi="Times New Roman" w:cs="Times New Roman"/>
          <w:sz w:val="24"/>
          <w:szCs w:val="24"/>
        </w:rPr>
        <w:t>ингента 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, в которой он раньше обучался или числится в контингенте; - об организации и проведении промежуточной и/или государственной (итоговой) аттестации обучающегося при предъявлении оригинала документа, удостоверяющего личность родителя (законного представителя).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4.5. Обучение в форме семейного образования осуществляется с правом последующего прохождения промежуточной и государственной </w:t>
      </w:r>
      <w:r>
        <w:rPr>
          <w:rFonts w:ascii="Times New Roman" w:hAnsi="Times New Roman" w:cs="Times New Roman"/>
          <w:sz w:val="24"/>
          <w:szCs w:val="24"/>
        </w:rPr>
        <w:t>(итоговой) аттестации в любой 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 4.6. Для прохождения промежуточной и/или государственной (итоговой) аттестации родители (законные представители) обучающегося, получающего образование в форме семейного обр</w:t>
      </w:r>
      <w:r>
        <w:rPr>
          <w:rFonts w:ascii="Times New Roman" w:hAnsi="Times New Roman" w:cs="Times New Roman"/>
          <w:sz w:val="24"/>
          <w:szCs w:val="24"/>
        </w:rPr>
        <w:t>азования, заключают договор с 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промежуточной и/или государственной (итоговой) аттестации.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 4.7. Промежуточная аттестация обучающегося по общеобразовательным программам начального общего, основного общего, среднего (полного) общего образования при обучении в форме семейного образования осуществляется в соответствии с ФГОС и графиком проведения аттестации.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>4.8.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 Обучающиеся обязаны ликвидировать академическую задолженн</w:t>
      </w:r>
      <w:r>
        <w:rPr>
          <w:rFonts w:ascii="Times New Roman" w:hAnsi="Times New Roman" w:cs="Times New Roman"/>
          <w:sz w:val="24"/>
          <w:szCs w:val="24"/>
        </w:rPr>
        <w:t>ость в сроки, установленные в 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lastRenderedPageBreak/>
        <w:t xml:space="preserve">4.9.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4.10. В случае успешной государственной (итоговой) аттестации после освоения обучающимся образовательных программ в форме семейного образования ему предоставляется документ государственного образца об основном общем образовании.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>5. Организация заочной формы получения общего образования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 5.1 Заочная форма обучения организуется в соответствии с потребностями и возможностями обучающихся по заявлению совершеннолетнего гражданина и согласованию с родителями (законными представителями) несовершеннолетних обучающихся при </w:t>
      </w:r>
      <w:r>
        <w:rPr>
          <w:rFonts w:ascii="Times New Roman" w:hAnsi="Times New Roman" w:cs="Times New Roman"/>
          <w:sz w:val="24"/>
          <w:szCs w:val="24"/>
        </w:rPr>
        <w:t>наличии необходимых условий в 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>5.2. Обучение по заочной форме осуществляется при обязательном выполнении по всем предметам учебного плана конкретного класса 5.3. Количество обучающихся по заочной форме в г</w:t>
      </w:r>
      <w:r>
        <w:rPr>
          <w:rFonts w:ascii="Times New Roman" w:hAnsi="Times New Roman" w:cs="Times New Roman"/>
          <w:sz w:val="24"/>
          <w:szCs w:val="24"/>
        </w:rPr>
        <w:t>руппе зависит от возможностей 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. Группа обучающихся по заочной форме может быть укомплектована из обучающихся различных классов одной параллели.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>5.4. Исходя из потребностей обучающихс</w:t>
      </w:r>
      <w:r>
        <w:rPr>
          <w:rFonts w:ascii="Times New Roman" w:hAnsi="Times New Roman" w:cs="Times New Roman"/>
          <w:sz w:val="24"/>
          <w:szCs w:val="24"/>
        </w:rPr>
        <w:t>я и условий 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, возможна организация обучения на основе ИУП.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5.5. При освоении общеобразовательных программ в заочной форме 00 предоставляет </w:t>
      </w:r>
      <w:r>
        <w:rPr>
          <w:rFonts w:ascii="Times New Roman" w:hAnsi="Times New Roman" w:cs="Times New Roman"/>
          <w:sz w:val="24"/>
          <w:szCs w:val="24"/>
        </w:rPr>
        <w:t>обучающемуся: адресные данные 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 (телефоны, адрес сайта, адрес электронной почты); учебный план; план учебной работы на полугодие; учебники; перечень практических и лабораторных работ с рекомендациями по их подготовке; контрольные работы с образцами их оформления; перечень методических комплектов для выполнения заданий. 5.6. Образовательный процесс для заочных групп в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 организуется в виде двух экзаменационных сессий. Продолжительность и сроки проведения экзаменационных сессий определяются локальным актом школы.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5.7. При сессионном режиме организации обучения для заочной группы объем учебных часов, предусмотренных на учебный год, не изменяется.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5.8. В межсессионный период занятия с обучающимися проводятся дистанционно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>5.9. Порядок, формы и сроки проведения промежуточной аттестации обучающихся по заочной форме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локальным актом 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5.10. Аттестация обучающихся по заочной форме проводится по полугодиям. </w:t>
      </w:r>
    </w:p>
    <w:p w:rsidR="00A04C7D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5.11. Годовые оценки обучающемуся заочной группы выставляются с учетом результатов экзаменов и выполненных работ по предмету. Результаты аттестации фиксируются в электронном журнале в соответствии с графиком проведения промежуточной аттестации. 5.12. К сдаче экзаменов допускаются обучающиеся, успешно выполнившие предусмотренные практические, лабораторные, зачетные и контрольные работы. </w:t>
      </w:r>
    </w:p>
    <w:p w:rsidR="00A04C7D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lastRenderedPageBreak/>
        <w:t>5.13. Между экзаменационными сессиями могут быть организованы консультации преподавателей. График проведения консультаций утверждается руководителем и размещается на сайте школы. Количество консультац</w:t>
      </w:r>
      <w:r w:rsidR="00A04C7D">
        <w:rPr>
          <w:rFonts w:ascii="Times New Roman" w:hAnsi="Times New Roman" w:cs="Times New Roman"/>
          <w:sz w:val="24"/>
          <w:szCs w:val="24"/>
        </w:rPr>
        <w:t>ий определяется возможностями ОУ</w:t>
      </w:r>
      <w:r w:rsidRPr="008A7C89">
        <w:rPr>
          <w:rFonts w:ascii="Times New Roman" w:hAnsi="Times New Roman" w:cs="Times New Roman"/>
          <w:sz w:val="24"/>
          <w:szCs w:val="24"/>
        </w:rPr>
        <w:t>. 5.14. Суммарное количество учебных часов равномерно распределяется на проведение промежуточной аттестации, практических, лабораторных, консультативных занятий. Право распре</w:t>
      </w:r>
      <w:r w:rsidR="00A04C7D">
        <w:rPr>
          <w:rFonts w:ascii="Times New Roman" w:hAnsi="Times New Roman" w:cs="Times New Roman"/>
          <w:sz w:val="24"/>
          <w:szCs w:val="24"/>
        </w:rPr>
        <w:t>деления часов предоставляется ОУ</w:t>
      </w:r>
      <w:r w:rsidRPr="008A7C89">
        <w:rPr>
          <w:rFonts w:ascii="Times New Roman" w:hAnsi="Times New Roman" w:cs="Times New Roman"/>
          <w:sz w:val="24"/>
          <w:szCs w:val="24"/>
        </w:rPr>
        <w:t>.</w:t>
      </w:r>
    </w:p>
    <w:p w:rsidR="00A04C7D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 5.15. Для организации заочной формы обучения необходимо ведение следующей документации: - журналы учебных, консультативных и факультативных занятий (электронный ж - учебные планы; - годовой календарный учебный график; - расписание консультаций; - расписание и протоколы экзаменов. </w:t>
      </w:r>
    </w:p>
    <w:p w:rsidR="00A04C7D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>5.16. Обучающиеся по заочной форме, освоившие общеобразовательные программы основного общего и среднего (полного) общего образования, могут быть награждены похвальной грамотой «За особые успехи в изучении отдельных предметов» и похвальным листом «За отличные успехи в учении».</w:t>
      </w:r>
    </w:p>
    <w:p w:rsidR="00A04C7D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 6. Организация образовательного процесса на основе ИУП </w:t>
      </w:r>
    </w:p>
    <w:p w:rsidR="00A04C7D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6.1. Обучение по ИУП вводится с целью создания условий для увеличения возможностей выбора обучающимися моделей своего дальнейшего образования, обеспечения индивидуализации обучения и более полного удовлетворения познавательных потребностей и интересов обучающихся. </w:t>
      </w:r>
    </w:p>
    <w:p w:rsidR="00A04C7D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6.2. Для </w:t>
      </w:r>
      <w:r w:rsidR="00A04C7D">
        <w:rPr>
          <w:rFonts w:ascii="Times New Roman" w:hAnsi="Times New Roman" w:cs="Times New Roman"/>
          <w:sz w:val="24"/>
          <w:szCs w:val="24"/>
        </w:rPr>
        <w:t>организации обучения по ИУП в 0У</w:t>
      </w:r>
      <w:r w:rsidRPr="008A7C89">
        <w:rPr>
          <w:rFonts w:ascii="Times New Roman" w:hAnsi="Times New Roman" w:cs="Times New Roman"/>
          <w:sz w:val="24"/>
          <w:szCs w:val="24"/>
        </w:rPr>
        <w:t xml:space="preserve"> необходимо наличие следующих условий: кадровых, содержательных, материальных, психологических (готовность старшеклассников к обучению по ИУП).</w:t>
      </w:r>
    </w:p>
    <w:p w:rsidR="00A04C7D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6.3. На подготовительном этапе в содержательном аспекте образовательного процесса выделяются уровни дифференциации, которые являются основой для разработки ИУП. 6.4. Количество учебных часов в ИУП не должно быть более 36 и менее 30 в неделю. </w:t>
      </w:r>
      <w:r w:rsidR="00A04C7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A7C89">
        <w:rPr>
          <w:rFonts w:ascii="Times New Roman" w:hAnsi="Times New Roman" w:cs="Times New Roman"/>
          <w:sz w:val="24"/>
          <w:szCs w:val="24"/>
        </w:rPr>
        <w:t>6.5. Подготовительный этап завершается определением количества учебных групп (в зависимости от выбора обучающихся), необходимой потребности в кадрах, их расстановкой.</w:t>
      </w:r>
    </w:p>
    <w:p w:rsidR="00A04C7D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 6.6. На организационном этапе составляется индивидуальное расписание, для чего в учебных группах, безотносительно дней недели, выстраивается комбинация уроков, на которых задействовано наибольшее количество обучающихся.</w:t>
      </w:r>
    </w:p>
    <w:p w:rsidR="00A04C7D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6.7. Уроки, на которых присутствуют все обучающиеся, распределяются на 3-й, 4-й, 5-й; уроки, на которых присутствуют не все обучающиеся, - на 1 -2-й, 6-й. 6.8. На этапе внедрения ИУП с целью осуществления контроля и коррекции выполнения ИУП обучающегося, содержание каждого предмета разбивается на учебные модули, и их изучение завершается зачетной или контрольной работой. Результаты зачетов и контрольных работ фиксируются в зачетных книжках обучающихся. </w:t>
      </w:r>
    </w:p>
    <w:p w:rsidR="00A04C7D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6.9. На аналитическом этапе результаты работы по внедрению ИУП обсуждаются на заседаниях педагогического совета, научно-методических объединений, родительских собраниях, собраниях обучающихся. С учетом выводов проблемного анализа и </w:t>
      </w:r>
      <w:r w:rsidRPr="008A7C89">
        <w:rPr>
          <w:rFonts w:ascii="Times New Roman" w:hAnsi="Times New Roman" w:cs="Times New Roman"/>
          <w:sz w:val="24"/>
          <w:szCs w:val="24"/>
        </w:rPr>
        <w:lastRenderedPageBreak/>
        <w:t>результатов обсуждений проводится корректировка процесса организации работы по ИУП и планирование работы на следующий учебный год.</w:t>
      </w:r>
    </w:p>
    <w:p w:rsidR="00A04C7D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 7. Организация обучения учащихся в форме самообразования</w:t>
      </w:r>
      <w:r w:rsidR="00A04C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8A7C89">
        <w:rPr>
          <w:rFonts w:ascii="Times New Roman" w:hAnsi="Times New Roman" w:cs="Times New Roman"/>
          <w:sz w:val="24"/>
          <w:szCs w:val="24"/>
        </w:rPr>
        <w:t xml:space="preserve"> 7.1. Самообразование предполагает самостоятельное, в т. ч. ускоренное, освоение общеобразовательных программ по отдельным предметам, классам, курсам среднего (полного) общего образования с последующей аттестацией в школе. </w:t>
      </w:r>
    </w:p>
    <w:p w:rsidR="00A04C7D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7.2. Для самообразования, как и для других форм получения образования, в рамках конкретной общеобразовательной программы действует ФГОС. </w:t>
      </w:r>
    </w:p>
    <w:p w:rsidR="00A04C7D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>7.3. Организация обучения учащегося в форме самоо</w:t>
      </w:r>
      <w:r w:rsidR="00A04C7D">
        <w:rPr>
          <w:rFonts w:ascii="Times New Roman" w:hAnsi="Times New Roman" w:cs="Times New Roman"/>
          <w:sz w:val="24"/>
          <w:szCs w:val="24"/>
        </w:rPr>
        <w:t>бразования осуществляется вне ОУ</w:t>
      </w:r>
      <w:r w:rsidRPr="008A7C89">
        <w:rPr>
          <w:rFonts w:ascii="Times New Roman" w:hAnsi="Times New Roman" w:cs="Times New Roman"/>
          <w:sz w:val="24"/>
          <w:szCs w:val="24"/>
        </w:rPr>
        <w:t>. Обучающиеся, осваивающие общеобразовательные программы в форме самообразования, в контингент обучающихся не зачисляются.</w:t>
      </w:r>
    </w:p>
    <w:p w:rsidR="008A7C89" w:rsidRPr="008A7C89" w:rsidRDefault="008A7C89">
      <w:pPr>
        <w:rPr>
          <w:rFonts w:ascii="Times New Roman" w:hAnsi="Times New Roman" w:cs="Times New Roman"/>
          <w:sz w:val="24"/>
          <w:szCs w:val="24"/>
        </w:rPr>
      </w:pPr>
      <w:r w:rsidRPr="008A7C89">
        <w:rPr>
          <w:rFonts w:ascii="Times New Roman" w:hAnsi="Times New Roman" w:cs="Times New Roman"/>
          <w:sz w:val="24"/>
          <w:szCs w:val="24"/>
        </w:rPr>
        <w:t xml:space="preserve"> 7.4. Лица, осваивающие основную образовательную программу в форме самообразования, вправе пройти промежуточную и государств</w:t>
      </w:r>
      <w:r w:rsidR="00A04C7D">
        <w:rPr>
          <w:rFonts w:ascii="Times New Roman" w:hAnsi="Times New Roman" w:cs="Times New Roman"/>
          <w:sz w:val="24"/>
          <w:szCs w:val="24"/>
        </w:rPr>
        <w:t>енную (итоговую) аттестацию в 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. При прохождении аттестации экстерны пользуются академическими правами обучающихся по соответствующей образовательной программе. </w:t>
      </w:r>
      <w:r w:rsidR="00A04C7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A7C89">
        <w:rPr>
          <w:rFonts w:ascii="Times New Roman" w:hAnsi="Times New Roman" w:cs="Times New Roman"/>
          <w:sz w:val="24"/>
          <w:szCs w:val="24"/>
        </w:rPr>
        <w:t>7.5. При выборе обучающимся освоения образовательных программ в форме самообразования родители (законны</w:t>
      </w:r>
      <w:r w:rsidR="00A04C7D">
        <w:rPr>
          <w:rFonts w:ascii="Times New Roman" w:hAnsi="Times New Roman" w:cs="Times New Roman"/>
          <w:sz w:val="24"/>
          <w:szCs w:val="24"/>
        </w:rPr>
        <w:t>е представители) обращаются в 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 с заявлениями: - об исключени</w:t>
      </w:r>
      <w:r w:rsidR="00A04C7D">
        <w:rPr>
          <w:rFonts w:ascii="Times New Roman" w:hAnsi="Times New Roman" w:cs="Times New Roman"/>
          <w:sz w:val="24"/>
          <w:szCs w:val="24"/>
        </w:rPr>
        <w:t>и обучающегося из контингента 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, в которой он раньше обучался или числится в контингенте; - об организации и проведении промежуточной и/или государственной итоговой аттестации обучающегося при предъявлении оригинала документа, удостоверяющего личность родителя (законного представителя). </w:t>
      </w:r>
      <w:r w:rsidR="00A04C7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A7C89">
        <w:rPr>
          <w:rFonts w:ascii="Times New Roman" w:hAnsi="Times New Roman" w:cs="Times New Roman"/>
          <w:sz w:val="24"/>
          <w:szCs w:val="24"/>
        </w:rPr>
        <w:t>7.6. Для прохождения промежуточной и/или государственной (итоговой) аттестации родители (законные представители) обучающегося, получающего образование в форме самообр</w:t>
      </w:r>
      <w:r w:rsidR="00A04C7D">
        <w:rPr>
          <w:rFonts w:ascii="Times New Roman" w:hAnsi="Times New Roman" w:cs="Times New Roman"/>
          <w:sz w:val="24"/>
          <w:szCs w:val="24"/>
        </w:rPr>
        <w:t>азования, заключают договор с 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промежуточной и/или государственной (итоговой) аттестации. </w:t>
      </w:r>
      <w:r w:rsidR="00A04C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8A7C89">
        <w:rPr>
          <w:rFonts w:ascii="Times New Roman" w:hAnsi="Times New Roman" w:cs="Times New Roman"/>
          <w:sz w:val="24"/>
          <w:szCs w:val="24"/>
        </w:rPr>
        <w:t xml:space="preserve">7.7. Промежуточная аттестация обучающегося по общеобразовательным программам среднего (полного) общего образования при обучении в форме самообразования осуществляется в соответствии с ФГОС. </w:t>
      </w:r>
      <w:r w:rsidR="00A04C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8A7C89">
        <w:rPr>
          <w:rFonts w:ascii="Times New Roman" w:hAnsi="Times New Roman" w:cs="Times New Roman"/>
          <w:sz w:val="24"/>
          <w:szCs w:val="24"/>
        </w:rPr>
        <w:t>7.8. Неудовлетворительные результаты промежуточной аттестации по одному или 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задолженностью. Обучающиеся обязаны ликвидировать академическую задолже</w:t>
      </w:r>
      <w:r w:rsidR="00A04C7D">
        <w:rPr>
          <w:rFonts w:ascii="Times New Roman" w:hAnsi="Times New Roman" w:cs="Times New Roman"/>
          <w:sz w:val="24"/>
          <w:szCs w:val="24"/>
        </w:rPr>
        <w:t>нность в сроки, установленные ОУ</w:t>
      </w:r>
      <w:r w:rsidRPr="008A7C89">
        <w:rPr>
          <w:rFonts w:ascii="Times New Roman" w:hAnsi="Times New Roman" w:cs="Times New Roman"/>
          <w:sz w:val="24"/>
          <w:szCs w:val="24"/>
        </w:rPr>
        <w:t xml:space="preserve">. </w:t>
      </w:r>
      <w:r w:rsidR="00A04C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A7C89">
        <w:rPr>
          <w:rFonts w:ascii="Times New Roman" w:hAnsi="Times New Roman" w:cs="Times New Roman"/>
          <w:sz w:val="24"/>
          <w:szCs w:val="24"/>
        </w:rPr>
        <w:t xml:space="preserve">7.9. Родители (законные представители) несовершеннолетнего обучающегося, обеспечивающие получение среднего (полного) общего образования в форме самообразования, обязаны создать для него условия для ликвидации академической задолженности и обеспечить контроль за своевременностью ее ликвидации. </w:t>
      </w:r>
      <w:r w:rsidR="00A04C7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A7C89">
        <w:rPr>
          <w:rFonts w:ascii="Times New Roman" w:hAnsi="Times New Roman" w:cs="Times New Roman"/>
          <w:sz w:val="24"/>
          <w:szCs w:val="24"/>
        </w:rPr>
        <w:t>7.10. В случае успешной государственной (итоговой) аттестации после освоения обучающимся образовательных программ в форме самообразования ему предоставляется документ государственного образца о среднем (полном) общем образовании 7.11. Повторное освоение обучающимся образовательных программ в форме caмообразования не допускается.</w:t>
      </w:r>
    </w:p>
    <w:sectPr w:rsidR="008A7C89" w:rsidRPr="008A7C89" w:rsidSect="00A11B2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E59" w:rsidRDefault="00D50E59" w:rsidP="00D432F2">
      <w:pPr>
        <w:spacing w:after="0" w:line="240" w:lineRule="auto"/>
      </w:pPr>
      <w:r>
        <w:separator/>
      </w:r>
    </w:p>
  </w:endnote>
  <w:endnote w:type="continuationSeparator" w:id="1">
    <w:p w:rsidR="00D50E59" w:rsidRDefault="00D50E59" w:rsidP="00D4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9538"/>
      <w:docPartObj>
        <w:docPartGallery w:val="Page Numbers (Bottom of Page)"/>
        <w:docPartUnique/>
      </w:docPartObj>
    </w:sdtPr>
    <w:sdtContent>
      <w:p w:rsidR="00D432F2" w:rsidRDefault="00D432F2">
        <w:pPr>
          <w:pStyle w:val="a5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D432F2" w:rsidRDefault="00D432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E59" w:rsidRDefault="00D50E59" w:rsidP="00D432F2">
      <w:pPr>
        <w:spacing w:after="0" w:line="240" w:lineRule="auto"/>
      </w:pPr>
      <w:r>
        <w:separator/>
      </w:r>
    </w:p>
  </w:footnote>
  <w:footnote w:type="continuationSeparator" w:id="1">
    <w:p w:rsidR="00D50E59" w:rsidRDefault="00D50E59" w:rsidP="00D43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C89"/>
    <w:rsid w:val="008A7C89"/>
    <w:rsid w:val="00A04C7D"/>
    <w:rsid w:val="00A11B24"/>
    <w:rsid w:val="00D432F2"/>
    <w:rsid w:val="00D5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3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32F2"/>
  </w:style>
  <w:style w:type="paragraph" w:styleId="a5">
    <w:name w:val="footer"/>
    <w:basedOn w:val="a"/>
    <w:link w:val="a6"/>
    <w:uiPriority w:val="99"/>
    <w:unhideWhenUsed/>
    <w:rsid w:val="00D43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USER-xs</dc:creator>
  <cp:lastModifiedBy>USER-xs</cp:lastModifiedBy>
  <cp:revision>1</cp:revision>
  <cp:lastPrinted>2018-11-18T08:12:00Z</cp:lastPrinted>
  <dcterms:created xsi:type="dcterms:W3CDTF">2018-11-18T07:51:00Z</dcterms:created>
  <dcterms:modified xsi:type="dcterms:W3CDTF">2018-11-18T08:15:00Z</dcterms:modified>
</cp:coreProperties>
</file>