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4C" w:rsidRPr="0031074C" w:rsidRDefault="0031074C" w:rsidP="003107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Порядок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 xml:space="preserve">оформления возникновения, приостановления и прекращения отношений между </w:t>
      </w:r>
      <w:r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Халимбекаульская</w:t>
      </w:r>
      <w:proofErr w:type="spellEnd"/>
      <w:r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 xml:space="preserve"> СОШ»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и обучающимися и (или) родителями (законными представителями) </w:t>
      </w:r>
      <w:proofErr w:type="gramStart"/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обучающихся</w:t>
      </w:r>
      <w:proofErr w:type="gramEnd"/>
    </w:p>
    <w:p w:rsidR="0031074C" w:rsidRPr="0031074C" w:rsidRDefault="0031074C" w:rsidP="003107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1. Общие положения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1.2. Настоящий Порядок регламентирует оформление возникновения, приостановления и прекращения отношений между </w:t>
      </w:r>
      <w:r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Халимбекаульская</w:t>
      </w:r>
      <w:proofErr w:type="spellEnd"/>
      <w:r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СОШ»</w:t>
      </w: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и обучающимися и (или) родителями (законными представителями) несовершеннолетних обучающихся.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2. Возникновение образовательных отношений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2.2. Возникновение образовательных отношений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3. Договор об образовании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3.1. Изданию приказа о зачислении предшествует заключение договора об образовании.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4. Изменение образовательных отношений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4.1.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- переход с очной формы обучения на семейное образование и наоборот;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- перевод на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обучение</w:t>
      </w:r>
      <w:proofErr w:type="gramEnd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по другой дополнительной образовательной программе;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- иные случаи, предусмотренные нормативно-правовыми актами.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31074C" w:rsidRPr="0031074C" w:rsidRDefault="0031074C" w:rsidP="00310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b/>
          <w:bCs/>
          <w:color w:val="474747"/>
          <w:spacing w:val="0"/>
          <w:sz w:val="18"/>
          <w:szCs w:val="18"/>
          <w:lang w:eastAsia="ru-RU"/>
        </w:rPr>
        <w:t>5. Прекращение образовательных отношений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5.1.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- в связи с получением образования (завершением обучения);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- досрочно по основаниям, установленным законодательством об образовании.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5.2. Образовательные отношения могут быть прекращены досрочно в следующих случаях: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lastRenderedPageBreak/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зачисление в образовательную организацию.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с даты</w:t>
      </w:r>
      <w:proofErr w:type="gramEnd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ч</w:t>
      </w:r>
      <w:proofErr w:type="gramEnd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.12 ст. 60 Федерального закона «Об образовании в Российской Федерации».</w:t>
      </w:r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 xml:space="preserve">5.6. </w:t>
      </w: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proofErr w:type="gramStart"/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1074C" w:rsidRPr="0031074C" w:rsidRDefault="0031074C" w:rsidP="0031074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</w:pPr>
      <w:r w:rsidRPr="0031074C">
        <w:rPr>
          <w:rFonts w:ascii="Arial" w:eastAsia="Times New Roman" w:hAnsi="Arial" w:cs="Arial"/>
          <w:color w:val="474747"/>
          <w:spacing w:val="0"/>
          <w:sz w:val="18"/>
          <w:szCs w:val="18"/>
          <w:lang w:eastAsia="ru-RU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9721E" w:rsidRDefault="0039721E"/>
    <w:sectPr w:rsidR="0039721E" w:rsidSect="0039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74C"/>
    <w:rsid w:val="0031074C"/>
    <w:rsid w:val="0039721E"/>
    <w:rsid w:val="00EE136E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paragraph" w:styleId="1">
    <w:name w:val="heading 1"/>
    <w:basedOn w:val="a"/>
    <w:link w:val="10"/>
    <w:uiPriority w:val="9"/>
    <w:qFormat/>
    <w:rsid w:val="0031074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74C"/>
    <w:rPr>
      <w:rFonts w:eastAsia="Times New Roman"/>
      <w:b/>
      <w:bCs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074C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74C"/>
    <w:rPr>
      <w:color w:val="0000FF"/>
      <w:u w:val="single"/>
    </w:rPr>
  </w:style>
  <w:style w:type="character" w:customStyle="1" w:styleId="patharrow">
    <w:name w:val="path_arrow"/>
    <w:basedOn w:val="a0"/>
    <w:rsid w:val="00310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1019</Words>
  <Characters>5809</Characters>
  <Application>Microsoft Office Word</Application>
  <DocSecurity>0</DocSecurity>
  <Lines>48</Lines>
  <Paragraphs>13</Paragraphs>
  <ScaleCrop>false</ScaleCrop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2019-03-05T20:10:00Z</dcterms:created>
  <dcterms:modified xsi:type="dcterms:W3CDTF">2019-03-05T20:13:00Z</dcterms:modified>
</cp:coreProperties>
</file>