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6E2" w:rsidRDefault="001646E2" w:rsidP="001646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6E2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Образовательные </w:t>
      </w:r>
      <w:proofErr w:type="gramStart"/>
      <w:r w:rsidRPr="001646E2">
        <w:rPr>
          <w:rFonts w:ascii="Times New Roman" w:hAnsi="Times New Roman" w:cs="Times New Roman"/>
          <w:b/>
          <w:bCs/>
          <w:sz w:val="24"/>
          <w:szCs w:val="24"/>
        </w:rPr>
        <w:t>интернет-порталы</w:t>
      </w:r>
      <w:proofErr w:type="gramEnd"/>
    </w:p>
    <w:p w:rsidR="001646E2" w:rsidRPr="001646E2" w:rsidRDefault="001646E2" w:rsidP="001646E2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(электронные образовательные ресурсы)</w:t>
      </w:r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Сайт Министерства образования и науки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http://www.mon.gov.ru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 xml:space="preserve">Сайт </w:t>
      </w:r>
      <w:proofErr w:type="spellStart"/>
      <w:r w:rsidRPr="001646E2">
        <w:rPr>
          <w:rFonts w:ascii="Times New Roman" w:hAnsi="Times New Roman" w:cs="Times New Roman"/>
          <w:sz w:val="24"/>
          <w:szCs w:val="24"/>
        </w:rPr>
        <w:t>Рособразования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http://www.ed.gov.ru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Федеральный портал «Российское образование»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http://www.edu.ru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Региональный центр оценки качества образования и информационных технологий (</w:t>
      </w:r>
      <w:proofErr w:type="spellStart"/>
      <w:r w:rsidRPr="001646E2">
        <w:rPr>
          <w:rFonts w:ascii="Times New Roman" w:hAnsi="Times New Roman" w:cs="Times New Roman"/>
          <w:sz w:val="24"/>
          <w:szCs w:val="24"/>
        </w:rPr>
        <w:t>РЦОКОиИТ</w:t>
      </w:r>
      <w:proofErr w:type="spellEnd"/>
      <w:r w:rsidRPr="001646E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http://www.rcokoit.ru/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Каталог образовательных ресурсов сети Интернет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http://catalog.iot.ru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http://school-collection.edu.ru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Федеральный центр информационно-образовательных ресурсов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http://eor.edu.ru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http://school-collection.edu.ru</w:t>
        </w:r>
      </w:hyperlink>
    </w:p>
    <w:p w:rsidR="001646E2" w:rsidRPr="001646E2" w:rsidRDefault="001646E2" w:rsidP="001646E2">
      <w:pPr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Единое окно доступа к образовательным ресурсам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http://window.edu.ru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Открытый урок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http://www.openclass.ru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История и обществознание: электронные образовательные ресурсы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http://hi-electres.ru/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Федеральный центр информационно-образовательных ресурсов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http://www.fcior.edu.ru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 xml:space="preserve">Сайт образовательных ресурсов с </w:t>
      </w:r>
      <w:proofErr w:type="spellStart"/>
      <w:r w:rsidRPr="001646E2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1646E2">
        <w:rPr>
          <w:rFonts w:ascii="Times New Roman" w:hAnsi="Times New Roman" w:cs="Times New Roman"/>
          <w:sz w:val="24"/>
          <w:szCs w:val="24"/>
        </w:rPr>
        <w:t xml:space="preserve"> уроками в различных сферах 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http://teachpro.ru</w:t>
        </w:r>
      </w:hyperlink>
    </w:p>
    <w:p w:rsidR="001646E2" w:rsidRPr="001646E2" w:rsidRDefault="001646E2" w:rsidP="001646E2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b/>
          <w:bCs/>
          <w:sz w:val="24"/>
          <w:szCs w:val="24"/>
        </w:rPr>
        <w:t>Подготовка к ЕГЭ</w:t>
      </w:r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Федеральная служба по надзору в сфере образования и науки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http://www.obrnadzor.gov.ru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Федеральный институт педагогических измерений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http://www.fipi.ru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Портал информационной поддержки ЕГЭ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http://ege.edu.ru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Федеральный центр тестирования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http://www.rustest.ru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Демонстрационные варианты ЕГЭ на портале «Российское образование»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http://edu.ru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Дополнительный дистанционный образовательный портал (ЕГЭ)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http://www.education-web.ru</w:t>
        </w:r>
      </w:hyperlink>
    </w:p>
    <w:p w:rsidR="001646E2" w:rsidRPr="001646E2" w:rsidRDefault="001646E2" w:rsidP="001646E2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b/>
          <w:bCs/>
          <w:sz w:val="24"/>
          <w:szCs w:val="24"/>
        </w:rPr>
        <w:t>Учителям и ученикам начальной школы</w:t>
      </w:r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 xml:space="preserve">Тесты в режиме </w:t>
      </w:r>
      <w:proofErr w:type="spellStart"/>
      <w:r w:rsidRPr="001646E2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http://www.nachalka.com/test</w:t>
        </w:r>
      </w:hyperlink>
    </w:p>
    <w:p w:rsidR="001646E2" w:rsidRPr="001646E2" w:rsidRDefault="001646E2" w:rsidP="001646E2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b/>
          <w:bCs/>
          <w:sz w:val="24"/>
          <w:szCs w:val="24"/>
        </w:rPr>
        <w:t>Ресурсы для администрации и методистов</w:t>
      </w:r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Газета "Управление школой"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http://upr.1september.ru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lastRenderedPageBreak/>
        <w:t>Журнал «Вестник образования России»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6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http://www.vestniknews.ru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 xml:space="preserve">Образовательная программа </w:t>
      </w:r>
      <w:proofErr w:type="spellStart"/>
      <w:r w:rsidRPr="001646E2">
        <w:rPr>
          <w:rFonts w:ascii="Times New Roman" w:hAnsi="Times New Roman" w:cs="Times New Roman"/>
          <w:sz w:val="24"/>
          <w:szCs w:val="24"/>
        </w:rPr>
        <w:t>Intel</w:t>
      </w:r>
      <w:proofErr w:type="spellEnd"/>
      <w:r w:rsidRPr="001646E2">
        <w:rPr>
          <w:rFonts w:ascii="Times New Roman" w:hAnsi="Times New Roman" w:cs="Times New Roman"/>
          <w:sz w:val="24"/>
          <w:szCs w:val="24"/>
        </w:rPr>
        <w:t xml:space="preserve"> «Обучение для будущего»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7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http://www.iteach.ru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Единое окно доступа к образовательным ресурсам. Электронная библиотека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http://window.edu.ru/window</w:t>
        </w:r>
      </w:hyperlink>
    </w:p>
    <w:p w:rsidR="001646E2" w:rsidRPr="001646E2" w:rsidRDefault="001646E2" w:rsidP="001646E2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b/>
          <w:bCs/>
          <w:sz w:val="24"/>
          <w:szCs w:val="24"/>
        </w:rPr>
        <w:t>Материалы для самоподготовки учителей и учеников</w:t>
      </w:r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Педагогическая библиотека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http://pedlib.ru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Академия повышения квалификации работников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http://www.apkpro.ru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Информационно-методический сайт для учителей и школьников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http://www.moyashkola.ru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Информационный портал для работников системы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http://www.zavuch.info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КМ-школа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3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http://www.KM-school.ru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Книги и дети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4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http://www.bibliogid.ru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Мир энциклопедий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5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http://www.encyclopedia.ru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46E2">
        <w:rPr>
          <w:rFonts w:ascii="Times New Roman" w:hAnsi="Times New Roman" w:cs="Times New Roman"/>
          <w:sz w:val="24"/>
          <w:szCs w:val="24"/>
        </w:rPr>
        <w:t>Мегаэнциклопедия</w:t>
      </w:r>
      <w:proofErr w:type="spellEnd"/>
      <w:r w:rsidRPr="001646E2">
        <w:rPr>
          <w:rFonts w:ascii="Times New Roman" w:hAnsi="Times New Roman" w:cs="Times New Roman"/>
          <w:sz w:val="24"/>
          <w:szCs w:val="24"/>
        </w:rPr>
        <w:t xml:space="preserve"> Кирилла и </w:t>
      </w:r>
      <w:proofErr w:type="spellStart"/>
      <w:r w:rsidRPr="001646E2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6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http://www.megabook.ru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Энциклопедия Википедия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7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http://www.ru.wikipedia.org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 xml:space="preserve">Энциклопедия </w:t>
      </w:r>
      <w:proofErr w:type="spellStart"/>
      <w:r w:rsidRPr="001646E2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8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http://www.krugosvet.ru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Электронный переводчик</w:t>
      </w:r>
      <w:hyperlink r:id="rId39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http://www.translate.ru</w:t>
        </w:r>
      </w:hyperlink>
    </w:p>
    <w:p w:rsidR="001646E2" w:rsidRPr="001646E2" w:rsidRDefault="001646E2" w:rsidP="001646E2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b/>
          <w:bCs/>
          <w:sz w:val="24"/>
          <w:szCs w:val="24"/>
        </w:rPr>
        <w:t>Интернет-ресурсы антинаркотической направленности</w:t>
      </w:r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 xml:space="preserve">Федеральная служба Российской Федерации по </w:t>
      </w:r>
      <w:proofErr w:type="gramStart"/>
      <w:r w:rsidRPr="001646E2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646E2">
        <w:rPr>
          <w:rFonts w:ascii="Times New Roman" w:hAnsi="Times New Roman" w:cs="Times New Roman"/>
          <w:sz w:val="24"/>
          <w:szCs w:val="24"/>
        </w:rPr>
        <w:t xml:space="preserve"> оборотом наркотиков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0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http://www.fskn.gov.ru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hyperlink r:id="rId41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Основы безопасности детей и молодежи в Интернете</w:t>
        </w:r>
      </w:hyperlink>
      <w:bookmarkStart w:id="0" w:name="_GoBack"/>
      <w:bookmarkEnd w:id="0"/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Материалы для учителей (ключевые вопросы, опасности в Сети, поведение в сети, советы по планированию уроков): </w:t>
      </w:r>
      <w:hyperlink r:id="rId42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http://laste.arvutikaitse.ee/rus/html/ope.htm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Информация для родителей (безопасность в Интернете, интерактивные обсуждения, права детей в Сети, уведомление о проблемах, безопасное использование в соответствии с возрастом): </w:t>
      </w:r>
      <w:hyperlink r:id="rId43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http://laste.arvutikaitse.ee/rus/html/vanhemmille.htm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Дети в Интернете (информационный сайт для взрослых и детей): http://detionline.com/mts/about</w:t>
      </w:r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Всероссийский проект «БЕЗОПАСНОСТЬ ДЕТЕЙ В ИНТЕРНЕТЕ»: </w:t>
      </w:r>
      <w:hyperlink r:id="rId44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http://www.safe-internet.ru/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</w:p>
    <w:p w:rsidR="00897117" w:rsidRPr="001646E2" w:rsidRDefault="00897117">
      <w:pPr>
        <w:rPr>
          <w:rFonts w:ascii="Times New Roman" w:hAnsi="Times New Roman" w:cs="Times New Roman"/>
          <w:sz w:val="24"/>
          <w:szCs w:val="24"/>
        </w:rPr>
      </w:pPr>
    </w:p>
    <w:sectPr w:rsidR="00897117" w:rsidRPr="00164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6E2"/>
    <w:rsid w:val="001646E2"/>
    <w:rsid w:val="0089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6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6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indow.edu.ru/" TargetMode="External"/><Relationship Id="rId18" Type="http://schemas.openxmlformats.org/officeDocument/2006/relationships/hyperlink" Target="http://www.obrnadzor.gov.ru/" TargetMode="External"/><Relationship Id="rId26" Type="http://schemas.openxmlformats.org/officeDocument/2006/relationships/hyperlink" Target="http://www.vestniknews.ru/" TargetMode="External"/><Relationship Id="rId39" Type="http://schemas.openxmlformats.org/officeDocument/2006/relationships/hyperlink" Target="http://www.translate.ru/" TargetMode="External"/><Relationship Id="rId21" Type="http://schemas.openxmlformats.org/officeDocument/2006/relationships/hyperlink" Target="http://www.rustest.ru/" TargetMode="External"/><Relationship Id="rId34" Type="http://schemas.openxmlformats.org/officeDocument/2006/relationships/hyperlink" Target="http://www.bibliogid.ru/" TargetMode="External"/><Relationship Id="rId42" Type="http://schemas.openxmlformats.org/officeDocument/2006/relationships/hyperlink" Target="http://laste.arvutikaitse.ee/rus/html/ope.htm" TargetMode="External"/><Relationship Id="rId7" Type="http://schemas.openxmlformats.org/officeDocument/2006/relationships/hyperlink" Target="http://www.edu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fcior.edu.ru/" TargetMode="External"/><Relationship Id="rId29" Type="http://schemas.openxmlformats.org/officeDocument/2006/relationships/hyperlink" Target="http://pedlib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.gov.ru/" TargetMode="External"/><Relationship Id="rId11" Type="http://schemas.openxmlformats.org/officeDocument/2006/relationships/hyperlink" Target="http://eor.edu.ru/" TargetMode="External"/><Relationship Id="rId24" Type="http://schemas.openxmlformats.org/officeDocument/2006/relationships/hyperlink" Target="http://www.nachalka.com/test" TargetMode="External"/><Relationship Id="rId32" Type="http://schemas.openxmlformats.org/officeDocument/2006/relationships/hyperlink" Target="http://www.zavuch.info/" TargetMode="External"/><Relationship Id="rId37" Type="http://schemas.openxmlformats.org/officeDocument/2006/relationships/hyperlink" Target="http://www.ru.wikipedia.org/" TargetMode="External"/><Relationship Id="rId40" Type="http://schemas.openxmlformats.org/officeDocument/2006/relationships/hyperlink" Target="http://www.fskn.gov.ru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hi-electres.ru/" TargetMode="External"/><Relationship Id="rId23" Type="http://schemas.openxmlformats.org/officeDocument/2006/relationships/hyperlink" Target="http://www.education-web.ru/" TargetMode="External"/><Relationship Id="rId28" Type="http://schemas.openxmlformats.org/officeDocument/2006/relationships/hyperlink" Target="http://window.edu.ru/window" TargetMode="External"/><Relationship Id="rId36" Type="http://schemas.openxmlformats.org/officeDocument/2006/relationships/hyperlink" Target="http://www.megabook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www.fipi.ru/" TargetMode="External"/><Relationship Id="rId31" Type="http://schemas.openxmlformats.org/officeDocument/2006/relationships/hyperlink" Target="http://www.moyashkola.ru/" TargetMode="External"/><Relationship Id="rId44" Type="http://schemas.openxmlformats.org/officeDocument/2006/relationships/hyperlink" Target="http://www.safe-interne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atalog.iot.ru/" TargetMode="External"/><Relationship Id="rId14" Type="http://schemas.openxmlformats.org/officeDocument/2006/relationships/hyperlink" Target="http://www.openclass.ru/" TargetMode="External"/><Relationship Id="rId22" Type="http://schemas.openxmlformats.org/officeDocument/2006/relationships/hyperlink" Target="http://edu.ru/" TargetMode="External"/><Relationship Id="rId27" Type="http://schemas.openxmlformats.org/officeDocument/2006/relationships/hyperlink" Target="http://www.iteach.ru/" TargetMode="External"/><Relationship Id="rId30" Type="http://schemas.openxmlformats.org/officeDocument/2006/relationships/hyperlink" Target="http://www.apkpro.ru/" TargetMode="External"/><Relationship Id="rId35" Type="http://schemas.openxmlformats.org/officeDocument/2006/relationships/hyperlink" Target="http://www.encyclopedia.ru/" TargetMode="External"/><Relationship Id="rId43" Type="http://schemas.openxmlformats.org/officeDocument/2006/relationships/hyperlink" Target="http://laste.arvutikaitse.ee/rus/html/vanhemmille.htm" TargetMode="External"/><Relationship Id="rId8" Type="http://schemas.openxmlformats.org/officeDocument/2006/relationships/hyperlink" Target="http://www.rcokoi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teachpro.ru/" TargetMode="External"/><Relationship Id="rId25" Type="http://schemas.openxmlformats.org/officeDocument/2006/relationships/hyperlink" Target="http://upr.1september.ru/" TargetMode="External"/><Relationship Id="rId33" Type="http://schemas.openxmlformats.org/officeDocument/2006/relationships/hyperlink" Target="http://www.km-school.ru/" TargetMode="External"/><Relationship Id="rId38" Type="http://schemas.openxmlformats.org/officeDocument/2006/relationships/hyperlink" Target="http://www.krugosvet.ru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ege.edu.ru/" TargetMode="External"/><Relationship Id="rId41" Type="http://schemas.openxmlformats.org/officeDocument/2006/relationships/hyperlink" Target="http://laste.arvutikaitse.ee/rus/htm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740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Темирлан</dc:creator>
  <cp:lastModifiedBy>Темирлан</cp:lastModifiedBy>
  <cp:revision>1</cp:revision>
  <dcterms:created xsi:type="dcterms:W3CDTF">2018-06-29T08:31:00Z</dcterms:created>
  <dcterms:modified xsi:type="dcterms:W3CDTF">2018-06-29T08:36:00Z</dcterms:modified>
</cp:coreProperties>
</file>