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A6" w:rsidRDefault="00E610A6" w:rsidP="00E610A6">
      <w:pPr>
        <w:spacing w:before="66"/>
        <w:ind w:left="5502"/>
        <w:jc w:val="right"/>
        <w:rPr>
          <w:sz w:val="24"/>
        </w:rPr>
      </w:pPr>
      <w:r>
        <w:rPr>
          <w:sz w:val="24"/>
        </w:rPr>
        <w:t>УТВЕРЖДАЮ:</w:t>
      </w:r>
    </w:p>
    <w:p w:rsidR="00E610A6" w:rsidRDefault="00E610A6" w:rsidP="00E610A6">
      <w:pPr>
        <w:ind w:left="5502"/>
        <w:jc w:val="right"/>
        <w:rPr>
          <w:sz w:val="24"/>
        </w:rPr>
      </w:pPr>
      <w:r>
        <w:rPr>
          <w:sz w:val="24"/>
        </w:rPr>
        <w:t xml:space="preserve">Директор </w:t>
      </w:r>
      <w:proofErr w:type="spellStart"/>
      <w:r>
        <w:rPr>
          <w:sz w:val="24"/>
        </w:rPr>
        <w:t>школы__________</w:t>
      </w:r>
      <w:proofErr w:type="spellEnd"/>
      <w:r>
        <w:rPr>
          <w:sz w:val="24"/>
        </w:rPr>
        <w:t>/Ибрагимова Ш.Ш./</w:t>
      </w:r>
    </w:p>
    <w:p w:rsidR="00E610A6" w:rsidRDefault="00E610A6" w:rsidP="00E610A6">
      <w:pPr>
        <w:rPr>
          <w:sz w:val="26"/>
        </w:rPr>
      </w:pPr>
    </w:p>
    <w:p w:rsidR="00E610A6" w:rsidRDefault="00E610A6" w:rsidP="00E610A6">
      <w:pPr>
        <w:rPr>
          <w:sz w:val="26"/>
        </w:rPr>
      </w:pPr>
    </w:p>
    <w:p w:rsidR="00E610A6" w:rsidRDefault="00E610A6" w:rsidP="00E610A6">
      <w:pPr>
        <w:spacing w:before="178" w:line="367" w:lineRule="exact"/>
        <w:ind w:left="1759" w:right="1622"/>
        <w:jc w:val="center"/>
        <w:rPr>
          <w:b/>
          <w:sz w:val="32"/>
        </w:rPr>
      </w:pPr>
      <w:r>
        <w:rPr>
          <w:b/>
          <w:sz w:val="32"/>
        </w:rPr>
        <w:t>План</w:t>
      </w:r>
    </w:p>
    <w:p w:rsidR="00E610A6" w:rsidRDefault="00E610A6" w:rsidP="00E610A6">
      <w:pPr>
        <w:pStyle w:val="Heading1"/>
        <w:spacing w:line="320" w:lineRule="exact"/>
        <w:ind w:right="1622"/>
        <w:jc w:val="center"/>
      </w:pPr>
      <w:r>
        <w:t>действий администрации и работников в случае пожара</w:t>
      </w:r>
    </w:p>
    <w:p w:rsidR="00E610A6" w:rsidRDefault="00E610A6" w:rsidP="00E610A6">
      <w:pPr>
        <w:pStyle w:val="a3"/>
        <w:ind w:left="1754" w:right="1622"/>
        <w:jc w:val="center"/>
      </w:pPr>
      <w:r>
        <w:t>в МБОУ «</w:t>
      </w:r>
      <w:proofErr w:type="spellStart"/>
      <w:r>
        <w:t>Халимбекаульская</w:t>
      </w:r>
      <w:proofErr w:type="spellEnd"/>
      <w:r>
        <w:t xml:space="preserve"> СОШ им</w:t>
      </w:r>
      <w:proofErr w:type="gramStart"/>
      <w:r>
        <w:t>.Г</w:t>
      </w:r>
      <w:proofErr w:type="gramEnd"/>
      <w:r>
        <w:t xml:space="preserve">ероя России </w:t>
      </w:r>
      <w:proofErr w:type="spellStart"/>
      <w:r>
        <w:t>Аскерова</w:t>
      </w:r>
      <w:proofErr w:type="spellEnd"/>
      <w:r>
        <w:t xml:space="preserve"> А.М.»</w:t>
      </w:r>
    </w:p>
    <w:p w:rsidR="00E610A6" w:rsidRDefault="00E610A6" w:rsidP="00E610A6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7"/>
        <w:gridCol w:w="5526"/>
        <w:gridCol w:w="2521"/>
      </w:tblGrid>
      <w:tr w:rsidR="00E610A6" w:rsidTr="00CB5AF2">
        <w:trPr>
          <w:trHeight w:val="552"/>
        </w:trPr>
        <w:tc>
          <w:tcPr>
            <w:tcW w:w="1987" w:type="dxa"/>
          </w:tcPr>
          <w:p w:rsidR="00E610A6" w:rsidRDefault="00E610A6" w:rsidP="00CB5AF2">
            <w:pPr>
              <w:pStyle w:val="TableParagraph"/>
              <w:spacing w:line="273" w:lineRule="exact"/>
              <w:ind w:left="174" w:right="1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  <w:p w:rsidR="00E610A6" w:rsidRDefault="00E610A6" w:rsidP="00CB5AF2">
            <w:pPr>
              <w:pStyle w:val="TableParagraph"/>
              <w:spacing w:line="259" w:lineRule="exact"/>
              <w:ind w:left="168" w:right="1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5526" w:type="dxa"/>
          </w:tcPr>
          <w:p w:rsidR="00E610A6" w:rsidRDefault="00E610A6" w:rsidP="00CB5AF2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Порядок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последовательность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2521" w:type="dxa"/>
          </w:tcPr>
          <w:p w:rsidR="00E610A6" w:rsidRDefault="00E610A6" w:rsidP="00CB5AF2">
            <w:pPr>
              <w:pStyle w:val="TableParagraph"/>
              <w:spacing w:line="273" w:lineRule="exact"/>
              <w:ind w:left="5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Исполнители</w:t>
            </w:r>
            <w:proofErr w:type="spellEnd"/>
          </w:p>
        </w:tc>
      </w:tr>
      <w:tr w:rsidR="00E610A6" w:rsidTr="00CB5AF2">
        <w:trPr>
          <w:trHeight w:val="1014"/>
        </w:trPr>
        <w:tc>
          <w:tcPr>
            <w:tcW w:w="1987" w:type="dxa"/>
          </w:tcPr>
          <w:p w:rsidR="00E610A6" w:rsidRDefault="00E610A6" w:rsidP="00CB5AF2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Вызов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пожарной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части</w:t>
            </w:r>
            <w:proofErr w:type="spellEnd"/>
          </w:p>
        </w:tc>
        <w:tc>
          <w:tcPr>
            <w:tcW w:w="5526" w:type="dxa"/>
          </w:tcPr>
          <w:p w:rsidR="00E610A6" w:rsidRPr="00E610A6" w:rsidRDefault="00E610A6" w:rsidP="00CB5AF2">
            <w:pPr>
              <w:pStyle w:val="TableParagraph"/>
              <w:spacing w:line="273" w:lineRule="exact"/>
              <w:ind w:left="141"/>
              <w:rPr>
                <w:b/>
                <w:i/>
                <w:sz w:val="24"/>
                <w:lang w:val="ru-RU"/>
              </w:rPr>
            </w:pPr>
            <w:r w:rsidRPr="00E610A6">
              <w:rPr>
                <w:b/>
                <w:i/>
                <w:sz w:val="24"/>
                <w:lang w:val="ru-RU"/>
              </w:rPr>
              <w:t>1. Вызов и встреча пожарной части</w:t>
            </w:r>
          </w:p>
          <w:p w:rsidR="00E610A6" w:rsidRPr="00E610A6" w:rsidRDefault="00E610A6" w:rsidP="00CB5AF2">
            <w:pPr>
              <w:pStyle w:val="TableParagraph"/>
              <w:ind w:left="141" w:right="101"/>
              <w:rPr>
                <w:sz w:val="24"/>
                <w:lang w:val="ru-RU"/>
              </w:rPr>
            </w:pPr>
            <w:r w:rsidRPr="00E610A6">
              <w:rPr>
                <w:spacing w:val="-6"/>
                <w:sz w:val="24"/>
                <w:lang w:val="ru-RU"/>
              </w:rPr>
              <w:t xml:space="preserve">При пожаре </w:t>
            </w:r>
            <w:r w:rsidRPr="00E610A6">
              <w:rPr>
                <w:spacing w:val="-5"/>
                <w:sz w:val="24"/>
                <w:lang w:val="ru-RU"/>
              </w:rPr>
              <w:t xml:space="preserve">или </w:t>
            </w:r>
            <w:r w:rsidRPr="00E610A6">
              <w:rPr>
                <w:spacing w:val="-6"/>
                <w:sz w:val="24"/>
                <w:lang w:val="ru-RU"/>
              </w:rPr>
              <w:t xml:space="preserve">задымлении необходимо </w:t>
            </w:r>
            <w:r w:rsidRPr="00E610A6">
              <w:rPr>
                <w:spacing w:val="-8"/>
                <w:sz w:val="24"/>
                <w:lang w:val="ru-RU"/>
              </w:rPr>
              <w:t xml:space="preserve">немедленно </w:t>
            </w:r>
            <w:r w:rsidRPr="00E610A6">
              <w:rPr>
                <w:spacing w:val="-7"/>
                <w:sz w:val="24"/>
                <w:lang w:val="ru-RU"/>
              </w:rPr>
              <w:t xml:space="preserve">вызвать </w:t>
            </w:r>
            <w:r w:rsidRPr="00E610A6">
              <w:rPr>
                <w:spacing w:val="-8"/>
                <w:sz w:val="24"/>
                <w:lang w:val="ru-RU"/>
              </w:rPr>
              <w:t xml:space="preserve">пожарную </w:t>
            </w:r>
            <w:r w:rsidRPr="00E610A6">
              <w:rPr>
                <w:spacing w:val="-7"/>
                <w:sz w:val="24"/>
                <w:lang w:val="ru-RU"/>
              </w:rPr>
              <w:t xml:space="preserve">часть </w:t>
            </w:r>
            <w:r w:rsidRPr="00E610A6">
              <w:rPr>
                <w:spacing w:val="-4"/>
                <w:sz w:val="24"/>
                <w:lang w:val="ru-RU"/>
              </w:rPr>
              <w:t xml:space="preserve">по </w:t>
            </w:r>
            <w:r w:rsidRPr="00E610A6">
              <w:rPr>
                <w:spacing w:val="-7"/>
                <w:sz w:val="24"/>
                <w:lang w:val="ru-RU"/>
              </w:rPr>
              <w:t xml:space="preserve">телефону </w:t>
            </w:r>
            <w:r w:rsidRPr="00E610A6">
              <w:rPr>
                <w:spacing w:val="-9"/>
                <w:sz w:val="24"/>
                <w:lang w:val="ru-RU"/>
              </w:rPr>
              <w:t>«01»</w:t>
            </w:r>
          </w:p>
        </w:tc>
        <w:tc>
          <w:tcPr>
            <w:tcW w:w="2521" w:type="dxa"/>
          </w:tcPr>
          <w:p w:rsidR="00E610A6" w:rsidRPr="00E610A6" w:rsidRDefault="00E610A6" w:rsidP="00CB5AF2">
            <w:pPr>
              <w:pStyle w:val="TableParagraph"/>
              <w:ind w:left="105" w:right="101"/>
              <w:rPr>
                <w:sz w:val="24"/>
                <w:lang w:val="ru-RU"/>
              </w:rPr>
            </w:pPr>
            <w:r w:rsidRPr="00E610A6">
              <w:rPr>
                <w:spacing w:val="-7"/>
                <w:sz w:val="24"/>
                <w:lang w:val="ru-RU"/>
              </w:rPr>
              <w:t xml:space="preserve">Первый </w:t>
            </w:r>
            <w:r w:rsidRPr="00E610A6">
              <w:rPr>
                <w:spacing w:val="-8"/>
                <w:sz w:val="24"/>
                <w:lang w:val="ru-RU"/>
              </w:rPr>
              <w:t xml:space="preserve">обнаруживший </w:t>
            </w:r>
            <w:r w:rsidRPr="00E610A6">
              <w:rPr>
                <w:spacing w:val="-6"/>
                <w:sz w:val="24"/>
                <w:lang w:val="ru-RU"/>
              </w:rPr>
              <w:t xml:space="preserve">пожар </w:t>
            </w:r>
            <w:r w:rsidRPr="00E610A6">
              <w:rPr>
                <w:spacing w:val="-5"/>
                <w:sz w:val="24"/>
                <w:lang w:val="ru-RU"/>
              </w:rPr>
              <w:t xml:space="preserve">или </w:t>
            </w:r>
            <w:r w:rsidRPr="00E610A6">
              <w:rPr>
                <w:spacing w:val="-6"/>
                <w:sz w:val="24"/>
                <w:lang w:val="ru-RU"/>
              </w:rPr>
              <w:t>задымление</w:t>
            </w:r>
          </w:p>
        </w:tc>
      </w:tr>
      <w:tr w:rsidR="00E610A6" w:rsidTr="00CB5AF2">
        <w:trPr>
          <w:trHeight w:val="1835"/>
        </w:trPr>
        <w:tc>
          <w:tcPr>
            <w:tcW w:w="1987" w:type="dxa"/>
          </w:tcPr>
          <w:p w:rsidR="00E610A6" w:rsidRDefault="00E610A6" w:rsidP="00CB5AF2">
            <w:pPr>
              <w:pStyle w:val="TableParagraph"/>
              <w:ind w:right="312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Встреча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пожарной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части</w:t>
            </w:r>
            <w:proofErr w:type="spellEnd"/>
          </w:p>
        </w:tc>
        <w:tc>
          <w:tcPr>
            <w:tcW w:w="5526" w:type="dxa"/>
          </w:tcPr>
          <w:p w:rsidR="00E610A6" w:rsidRPr="00E610A6" w:rsidRDefault="00E610A6" w:rsidP="00CB5AF2">
            <w:pPr>
              <w:pStyle w:val="TableParagraph"/>
              <w:spacing w:line="273" w:lineRule="exact"/>
              <w:ind w:left="141"/>
              <w:rPr>
                <w:b/>
                <w:i/>
                <w:sz w:val="24"/>
                <w:lang w:val="ru-RU"/>
              </w:rPr>
            </w:pPr>
            <w:r w:rsidRPr="00E610A6">
              <w:rPr>
                <w:b/>
                <w:i/>
                <w:spacing w:val="-4"/>
                <w:sz w:val="24"/>
                <w:lang w:val="ru-RU"/>
              </w:rPr>
              <w:t>2.</w:t>
            </w:r>
            <w:r w:rsidRPr="00E610A6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Встреча пожарной </w:t>
            </w:r>
            <w:r w:rsidRPr="00E610A6">
              <w:rPr>
                <w:b/>
                <w:i/>
                <w:spacing w:val="-5"/>
                <w:sz w:val="24"/>
                <w:lang w:val="ru-RU"/>
              </w:rPr>
              <w:t>части.</w:t>
            </w:r>
          </w:p>
          <w:p w:rsidR="00E610A6" w:rsidRPr="00E610A6" w:rsidRDefault="00E610A6" w:rsidP="00CB5AF2">
            <w:pPr>
              <w:pStyle w:val="TableParagraph"/>
              <w:ind w:firstLine="33"/>
              <w:rPr>
                <w:sz w:val="24"/>
                <w:lang w:val="ru-RU"/>
              </w:rPr>
            </w:pP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Место встречи </w:t>
            </w:r>
            <w:r w:rsidRPr="00E610A6">
              <w:rPr>
                <w:b/>
                <w:i/>
                <w:sz w:val="24"/>
                <w:lang w:val="ru-RU"/>
              </w:rPr>
              <w:t xml:space="preserve">- на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подъезде </w:t>
            </w:r>
            <w:r w:rsidRPr="00E610A6">
              <w:rPr>
                <w:b/>
                <w:i/>
                <w:sz w:val="24"/>
                <w:lang w:val="ru-RU"/>
              </w:rPr>
              <w:t xml:space="preserve">к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зданию </w:t>
            </w:r>
            <w:r w:rsidRPr="00E610A6">
              <w:rPr>
                <w:b/>
                <w:i/>
                <w:spacing w:val="-10"/>
                <w:sz w:val="24"/>
                <w:lang w:val="ru-RU"/>
              </w:rPr>
              <w:t xml:space="preserve">школы.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Встречающий обязан </w:t>
            </w:r>
            <w:r w:rsidRPr="00E610A6">
              <w:rPr>
                <w:spacing w:val="-6"/>
                <w:sz w:val="24"/>
                <w:lang w:val="ru-RU"/>
              </w:rPr>
              <w:t xml:space="preserve">проводить прибывшего начальника караула </w:t>
            </w:r>
            <w:r w:rsidRPr="00E610A6">
              <w:rPr>
                <w:sz w:val="24"/>
                <w:lang w:val="ru-RU"/>
              </w:rPr>
              <w:t xml:space="preserve">к </w:t>
            </w:r>
            <w:r w:rsidRPr="00E610A6">
              <w:rPr>
                <w:spacing w:val="-5"/>
                <w:sz w:val="24"/>
                <w:lang w:val="ru-RU"/>
              </w:rPr>
              <w:t xml:space="preserve">месту </w:t>
            </w:r>
            <w:r w:rsidRPr="00E610A6">
              <w:rPr>
                <w:spacing w:val="-6"/>
                <w:sz w:val="24"/>
                <w:lang w:val="ru-RU"/>
              </w:rPr>
              <w:t xml:space="preserve">пожара </w:t>
            </w:r>
            <w:r w:rsidRPr="00E610A6">
              <w:rPr>
                <w:spacing w:val="-8"/>
                <w:sz w:val="24"/>
                <w:lang w:val="ru-RU"/>
              </w:rPr>
              <w:t xml:space="preserve">ближайшим </w:t>
            </w:r>
            <w:r w:rsidRPr="00E610A6">
              <w:rPr>
                <w:spacing w:val="-7"/>
                <w:sz w:val="24"/>
                <w:lang w:val="ru-RU"/>
              </w:rPr>
              <w:t xml:space="preserve">путем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8"/>
                <w:sz w:val="24"/>
                <w:lang w:val="ru-RU"/>
              </w:rPr>
              <w:t xml:space="preserve">одновременно сообщить </w:t>
            </w:r>
            <w:r w:rsidRPr="00E610A6">
              <w:rPr>
                <w:spacing w:val="-6"/>
                <w:sz w:val="24"/>
                <w:lang w:val="ru-RU"/>
              </w:rPr>
              <w:t xml:space="preserve">ему, </w:t>
            </w:r>
            <w:r w:rsidRPr="00E610A6">
              <w:rPr>
                <w:spacing w:val="-4"/>
                <w:sz w:val="24"/>
                <w:lang w:val="ru-RU"/>
              </w:rPr>
              <w:t xml:space="preserve">где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4"/>
                <w:sz w:val="24"/>
                <w:lang w:val="ru-RU"/>
              </w:rPr>
              <w:t xml:space="preserve">что горит, </w:t>
            </w:r>
            <w:r w:rsidRPr="00E610A6">
              <w:rPr>
                <w:spacing w:val="-6"/>
                <w:sz w:val="24"/>
                <w:lang w:val="ru-RU"/>
              </w:rPr>
              <w:t xml:space="preserve">угрожает </w:t>
            </w:r>
            <w:r w:rsidRPr="00E610A6">
              <w:rPr>
                <w:spacing w:val="-3"/>
                <w:sz w:val="24"/>
                <w:lang w:val="ru-RU"/>
              </w:rPr>
              <w:t xml:space="preserve">ли </w:t>
            </w:r>
            <w:r w:rsidRPr="00E610A6">
              <w:rPr>
                <w:spacing w:val="-5"/>
                <w:sz w:val="24"/>
                <w:lang w:val="ru-RU"/>
              </w:rPr>
              <w:t xml:space="preserve">детям </w:t>
            </w:r>
            <w:r w:rsidRPr="00E610A6">
              <w:rPr>
                <w:spacing w:val="-8"/>
                <w:sz w:val="24"/>
                <w:lang w:val="ru-RU"/>
              </w:rPr>
              <w:t>опасность</w:t>
            </w:r>
          </w:p>
        </w:tc>
        <w:tc>
          <w:tcPr>
            <w:tcW w:w="2521" w:type="dxa"/>
          </w:tcPr>
          <w:p w:rsidR="00E610A6" w:rsidRPr="00E610A6" w:rsidRDefault="00E610A6" w:rsidP="00CB5AF2">
            <w:pPr>
              <w:pStyle w:val="TableParagraph"/>
              <w:ind w:left="105" w:right="181"/>
              <w:rPr>
                <w:sz w:val="24"/>
                <w:lang w:val="ru-RU"/>
              </w:rPr>
            </w:pPr>
            <w:r w:rsidRPr="00E610A6">
              <w:rPr>
                <w:spacing w:val="-7"/>
                <w:sz w:val="24"/>
                <w:lang w:val="ru-RU"/>
              </w:rPr>
              <w:t xml:space="preserve">Лицо, </w:t>
            </w:r>
            <w:r w:rsidRPr="00E610A6">
              <w:rPr>
                <w:spacing w:val="-8"/>
                <w:sz w:val="24"/>
                <w:lang w:val="ru-RU"/>
              </w:rPr>
              <w:t xml:space="preserve">вызвавшее пожарную </w:t>
            </w:r>
            <w:r w:rsidRPr="00E610A6">
              <w:rPr>
                <w:spacing w:val="-7"/>
                <w:sz w:val="24"/>
                <w:lang w:val="ru-RU"/>
              </w:rPr>
              <w:t xml:space="preserve">часть или </w:t>
            </w:r>
            <w:r w:rsidRPr="00E610A6">
              <w:rPr>
                <w:spacing w:val="-8"/>
                <w:sz w:val="24"/>
                <w:lang w:val="ru-RU"/>
              </w:rPr>
              <w:t xml:space="preserve">представитель администрации </w:t>
            </w:r>
            <w:r w:rsidRPr="00E610A6">
              <w:rPr>
                <w:spacing w:val="-7"/>
                <w:sz w:val="24"/>
                <w:lang w:val="ru-RU"/>
              </w:rPr>
              <w:t>школы</w:t>
            </w:r>
          </w:p>
        </w:tc>
      </w:tr>
      <w:tr w:rsidR="00E610A6" w:rsidTr="00CB5AF2">
        <w:trPr>
          <w:trHeight w:val="2702"/>
        </w:trPr>
        <w:tc>
          <w:tcPr>
            <w:tcW w:w="1987" w:type="dxa"/>
          </w:tcPr>
          <w:p w:rsidR="00E610A6" w:rsidRPr="00E610A6" w:rsidRDefault="00E610A6" w:rsidP="00CB5AF2">
            <w:pPr>
              <w:pStyle w:val="TableParagraph"/>
              <w:ind w:right="465"/>
              <w:rPr>
                <w:sz w:val="24"/>
                <w:lang w:val="ru-RU"/>
              </w:rPr>
            </w:pPr>
            <w:r w:rsidRPr="00E610A6">
              <w:rPr>
                <w:spacing w:val="-7"/>
                <w:sz w:val="24"/>
                <w:lang w:val="ru-RU"/>
              </w:rPr>
              <w:t xml:space="preserve">Эвакуация учащихся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8"/>
                <w:sz w:val="24"/>
                <w:lang w:val="ru-RU"/>
              </w:rPr>
              <w:t xml:space="preserve">персонала </w:t>
            </w:r>
            <w:r w:rsidRPr="00E610A6">
              <w:rPr>
                <w:spacing w:val="-5"/>
                <w:sz w:val="24"/>
                <w:lang w:val="ru-RU"/>
              </w:rPr>
              <w:t xml:space="preserve">при </w:t>
            </w:r>
            <w:r w:rsidRPr="00E610A6">
              <w:rPr>
                <w:spacing w:val="-7"/>
                <w:sz w:val="24"/>
                <w:lang w:val="ru-RU"/>
              </w:rPr>
              <w:t>пожаре</w:t>
            </w:r>
          </w:p>
        </w:tc>
        <w:tc>
          <w:tcPr>
            <w:tcW w:w="5526" w:type="dxa"/>
          </w:tcPr>
          <w:p w:rsidR="00E610A6" w:rsidRPr="00E610A6" w:rsidRDefault="00E610A6" w:rsidP="00CB5AF2">
            <w:pPr>
              <w:pStyle w:val="TableParagraph"/>
              <w:spacing w:line="270" w:lineRule="exact"/>
              <w:ind w:left="141"/>
              <w:rPr>
                <w:b/>
                <w:i/>
                <w:sz w:val="24"/>
                <w:lang w:val="ru-RU"/>
              </w:rPr>
            </w:pPr>
            <w:r w:rsidRPr="00E610A6">
              <w:rPr>
                <w:b/>
                <w:i/>
                <w:spacing w:val="-4"/>
                <w:sz w:val="24"/>
                <w:lang w:val="ru-RU"/>
              </w:rPr>
              <w:t>3.</w:t>
            </w:r>
            <w:r w:rsidRPr="00E610A6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E610A6">
              <w:rPr>
                <w:b/>
                <w:i/>
                <w:spacing w:val="-7"/>
                <w:sz w:val="24"/>
                <w:lang w:val="ru-RU"/>
              </w:rPr>
              <w:t xml:space="preserve">Эвакуация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>учащихся</w:t>
            </w:r>
          </w:p>
          <w:p w:rsidR="00E610A6" w:rsidRPr="00E610A6" w:rsidRDefault="00E610A6" w:rsidP="00CB5AF2">
            <w:pPr>
              <w:pStyle w:val="TableParagraph"/>
              <w:ind w:right="70"/>
              <w:rPr>
                <w:sz w:val="24"/>
                <w:lang w:val="ru-RU"/>
              </w:rPr>
            </w:pPr>
            <w:r w:rsidRPr="00E610A6">
              <w:rPr>
                <w:spacing w:val="-6"/>
                <w:sz w:val="24"/>
                <w:lang w:val="ru-RU"/>
              </w:rPr>
              <w:t xml:space="preserve">При </w:t>
            </w:r>
            <w:r w:rsidRPr="00E610A6">
              <w:rPr>
                <w:spacing w:val="-8"/>
                <w:sz w:val="24"/>
                <w:lang w:val="ru-RU"/>
              </w:rPr>
              <w:t xml:space="preserve">обнаружении </w:t>
            </w:r>
            <w:r w:rsidRPr="00E610A6">
              <w:rPr>
                <w:spacing w:val="-7"/>
                <w:sz w:val="24"/>
                <w:lang w:val="ru-RU"/>
              </w:rPr>
              <w:t xml:space="preserve">пожара </w:t>
            </w:r>
            <w:r w:rsidRPr="00E610A6">
              <w:rPr>
                <w:spacing w:val="-6"/>
                <w:sz w:val="24"/>
                <w:lang w:val="ru-RU"/>
              </w:rPr>
              <w:t xml:space="preserve">или </w:t>
            </w:r>
            <w:r w:rsidRPr="00E610A6">
              <w:rPr>
                <w:spacing w:val="-8"/>
                <w:sz w:val="24"/>
                <w:lang w:val="ru-RU"/>
              </w:rPr>
              <w:t xml:space="preserve">задымления </w:t>
            </w:r>
            <w:r w:rsidRPr="00E610A6">
              <w:rPr>
                <w:spacing w:val="-7"/>
                <w:sz w:val="24"/>
                <w:lang w:val="ru-RU"/>
              </w:rPr>
              <w:t xml:space="preserve">немедленно осуществляется </w:t>
            </w:r>
            <w:r w:rsidRPr="00E610A6">
              <w:rPr>
                <w:spacing w:val="-6"/>
                <w:sz w:val="24"/>
                <w:lang w:val="ru-RU"/>
              </w:rPr>
              <w:t xml:space="preserve">оповещение </w:t>
            </w:r>
            <w:r w:rsidRPr="00E610A6">
              <w:rPr>
                <w:spacing w:val="-5"/>
                <w:sz w:val="24"/>
                <w:lang w:val="ru-RU"/>
              </w:rPr>
              <w:t xml:space="preserve">учащихся, </w:t>
            </w:r>
            <w:r w:rsidRPr="00E610A6">
              <w:rPr>
                <w:spacing w:val="-3"/>
                <w:sz w:val="24"/>
                <w:lang w:val="ru-RU"/>
              </w:rPr>
              <w:t xml:space="preserve">во </w:t>
            </w:r>
            <w:r w:rsidRPr="00E610A6">
              <w:rPr>
                <w:spacing w:val="-5"/>
                <w:sz w:val="24"/>
                <w:lang w:val="ru-RU"/>
              </w:rPr>
              <w:t xml:space="preserve">всех классах прекращаются </w:t>
            </w:r>
            <w:r w:rsidRPr="00E610A6">
              <w:rPr>
                <w:spacing w:val="-7"/>
                <w:sz w:val="24"/>
                <w:lang w:val="ru-RU"/>
              </w:rPr>
              <w:t xml:space="preserve">занятия, </w:t>
            </w:r>
            <w:r w:rsidRPr="00E610A6">
              <w:rPr>
                <w:spacing w:val="-5"/>
                <w:sz w:val="24"/>
                <w:lang w:val="ru-RU"/>
              </w:rPr>
              <w:t xml:space="preserve">игры, </w:t>
            </w:r>
            <w:r w:rsidRPr="00E610A6">
              <w:rPr>
                <w:spacing w:val="-6"/>
                <w:sz w:val="24"/>
                <w:lang w:val="ru-RU"/>
              </w:rPr>
              <w:t xml:space="preserve">принятие пищи. Всех детей одевают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6"/>
                <w:sz w:val="24"/>
                <w:lang w:val="ru-RU"/>
              </w:rPr>
              <w:t xml:space="preserve">направляют </w:t>
            </w:r>
            <w:r w:rsidRPr="00E610A6">
              <w:rPr>
                <w:sz w:val="24"/>
                <w:lang w:val="ru-RU"/>
              </w:rPr>
              <w:t xml:space="preserve">к </w:t>
            </w:r>
            <w:r w:rsidRPr="00E610A6">
              <w:rPr>
                <w:spacing w:val="-7"/>
                <w:sz w:val="24"/>
                <w:lang w:val="ru-RU"/>
              </w:rPr>
              <w:t xml:space="preserve">ближайшим эвакуационным выходам. </w:t>
            </w:r>
            <w:r w:rsidRPr="00E610A6">
              <w:rPr>
                <w:spacing w:val="-8"/>
                <w:sz w:val="24"/>
                <w:lang w:val="ru-RU"/>
              </w:rPr>
              <w:t xml:space="preserve">Эвакуация производится согласно </w:t>
            </w:r>
            <w:r w:rsidRPr="00E610A6">
              <w:rPr>
                <w:spacing w:val="-7"/>
                <w:sz w:val="24"/>
                <w:lang w:val="ru-RU"/>
              </w:rPr>
              <w:t>планов.</w:t>
            </w:r>
          </w:p>
          <w:p w:rsidR="00E610A6" w:rsidRPr="00E610A6" w:rsidRDefault="00E610A6" w:rsidP="00CB5AF2">
            <w:pPr>
              <w:pStyle w:val="TableParagraph"/>
              <w:ind w:right="94"/>
              <w:rPr>
                <w:sz w:val="24"/>
                <w:lang w:val="ru-RU"/>
              </w:rPr>
            </w:pPr>
            <w:r w:rsidRPr="00E610A6">
              <w:rPr>
                <w:spacing w:val="-60"/>
                <w:sz w:val="24"/>
                <w:u w:val="thick"/>
                <w:lang w:val="ru-RU"/>
              </w:rPr>
              <w:t xml:space="preserve"> </w:t>
            </w:r>
            <w:r w:rsidRPr="00E610A6">
              <w:rPr>
                <w:b/>
                <w:i/>
                <w:spacing w:val="-7"/>
                <w:sz w:val="24"/>
                <w:u w:val="thick"/>
                <w:lang w:val="ru-RU"/>
              </w:rPr>
              <w:t xml:space="preserve">Эвакуация </w:t>
            </w:r>
            <w:r w:rsidRPr="00E610A6">
              <w:rPr>
                <w:b/>
                <w:i/>
                <w:spacing w:val="-6"/>
                <w:sz w:val="24"/>
                <w:u w:val="thick"/>
                <w:lang w:val="ru-RU"/>
              </w:rPr>
              <w:t xml:space="preserve">персонала </w:t>
            </w:r>
            <w:r w:rsidRPr="00E610A6">
              <w:rPr>
                <w:spacing w:val="-6"/>
                <w:sz w:val="24"/>
                <w:lang w:val="ru-RU"/>
              </w:rPr>
              <w:t xml:space="preserve">осуществляется </w:t>
            </w:r>
            <w:r w:rsidRPr="00E610A6">
              <w:rPr>
                <w:spacing w:val="-8"/>
                <w:sz w:val="24"/>
                <w:lang w:val="ru-RU"/>
              </w:rPr>
              <w:t xml:space="preserve">согласно </w:t>
            </w:r>
            <w:r w:rsidRPr="00E610A6">
              <w:rPr>
                <w:spacing w:val="-7"/>
                <w:sz w:val="24"/>
                <w:lang w:val="ru-RU"/>
              </w:rPr>
              <w:t xml:space="preserve">планов </w:t>
            </w:r>
            <w:r w:rsidRPr="00E610A6">
              <w:rPr>
                <w:spacing w:val="-8"/>
                <w:sz w:val="24"/>
                <w:lang w:val="ru-RU"/>
              </w:rPr>
              <w:t xml:space="preserve">эвакуации </w:t>
            </w:r>
            <w:r w:rsidRPr="00E610A6">
              <w:rPr>
                <w:spacing w:val="-6"/>
                <w:sz w:val="24"/>
                <w:lang w:val="ru-RU"/>
              </w:rPr>
              <w:t xml:space="preserve">для </w:t>
            </w:r>
            <w:r w:rsidRPr="00E610A6">
              <w:rPr>
                <w:spacing w:val="-8"/>
                <w:sz w:val="24"/>
                <w:lang w:val="ru-RU"/>
              </w:rPr>
              <w:t>каждого служебного</w:t>
            </w:r>
            <w:r w:rsidRPr="00E610A6">
              <w:rPr>
                <w:spacing w:val="-41"/>
                <w:sz w:val="24"/>
                <w:lang w:val="ru-RU"/>
              </w:rPr>
              <w:t xml:space="preserve"> </w:t>
            </w:r>
            <w:r w:rsidRPr="00E610A6">
              <w:rPr>
                <w:spacing w:val="-8"/>
                <w:sz w:val="24"/>
                <w:lang w:val="ru-RU"/>
              </w:rPr>
              <w:t>помещения.</w:t>
            </w:r>
          </w:p>
        </w:tc>
        <w:tc>
          <w:tcPr>
            <w:tcW w:w="2521" w:type="dxa"/>
          </w:tcPr>
          <w:p w:rsidR="00E610A6" w:rsidRPr="00E610A6" w:rsidRDefault="00E610A6" w:rsidP="00CB5AF2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E610A6">
              <w:rPr>
                <w:spacing w:val="-8"/>
                <w:sz w:val="24"/>
                <w:lang w:val="ru-RU"/>
              </w:rPr>
              <w:t xml:space="preserve">Администрация </w:t>
            </w:r>
            <w:r w:rsidRPr="00E610A6">
              <w:rPr>
                <w:spacing w:val="-7"/>
                <w:sz w:val="24"/>
                <w:lang w:val="ru-RU"/>
              </w:rPr>
              <w:t xml:space="preserve">школы </w:t>
            </w:r>
            <w:r w:rsidRPr="00E610A6">
              <w:rPr>
                <w:spacing w:val="-8"/>
                <w:sz w:val="24"/>
                <w:lang w:val="ru-RU"/>
              </w:rPr>
              <w:t>Дежурный администратор</w:t>
            </w:r>
          </w:p>
          <w:p w:rsidR="00E610A6" w:rsidRPr="00E610A6" w:rsidRDefault="00E610A6" w:rsidP="00CB5AF2">
            <w:pPr>
              <w:pStyle w:val="TableParagraph"/>
              <w:ind w:left="105"/>
              <w:rPr>
                <w:sz w:val="24"/>
                <w:lang w:val="ru-RU"/>
              </w:rPr>
            </w:pPr>
            <w:r w:rsidRPr="00E610A6">
              <w:rPr>
                <w:sz w:val="24"/>
                <w:lang w:val="ru-RU"/>
              </w:rPr>
              <w:t>Охрана</w:t>
            </w:r>
          </w:p>
          <w:p w:rsidR="00E610A6" w:rsidRPr="00E610A6" w:rsidRDefault="00E610A6" w:rsidP="00CB5AF2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E610A6">
              <w:rPr>
                <w:spacing w:val="-8"/>
                <w:sz w:val="24"/>
                <w:lang w:val="ru-RU"/>
              </w:rPr>
              <w:t xml:space="preserve">Учителя, проводившие занятия </w:t>
            </w:r>
            <w:r w:rsidRPr="00E610A6">
              <w:rPr>
                <w:spacing w:val="-4"/>
                <w:sz w:val="24"/>
                <w:lang w:val="ru-RU"/>
              </w:rPr>
              <w:t xml:space="preserve">на </w:t>
            </w:r>
            <w:r w:rsidRPr="00E610A6">
              <w:rPr>
                <w:spacing w:val="-8"/>
                <w:sz w:val="24"/>
                <w:lang w:val="ru-RU"/>
              </w:rPr>
              <w:t xml:space="preserve">момент </w:t>
            </w:r>
            <w:r w:rsidRPr="00E610A6">
              <w:rPr>
                <w:spacing w:val="-7"/>
                <w:sz w:val="24"/>
                <w:lang w:val="ru-RU"/>
              </w:rPr>
              <w:t xml:space="preserve">начала </w:t>
            </w:r>
            <w:r w:rsidRPr="00E610A6">
              <w:rPr>
                <w:spacing w:val="-8"/>
                <w:sz w:val="24"/>
                <w:lang w:val="ru-RU"/>
              </w:rPr>
              <w:t xml:space="preserve">эвакуации </w:t>
            </w:r>
            <w:r w:rsidRPr="00E610A6">
              <w:rPr>
                <w:spacing w:val="-6"/>
                <w:sz w:val="24"/>
                <w:lang w:val="ru-RU"/>
              </w:rPr>
              <w:t xml:space="preserve">при </w:t>
            </w:r>
            <w:r w:rsidRPr="00E610A6">
              <w:rPr>
                <w:spacing w:val="-8"/>
                <w:sz w:val="24"/>
                <w:lang w:val="ru-RU"/>
              </w:rPr>
              <w:t>пожаре.</w:t>
            </w:r>
          </w:p>
        </w:tc>
      </w:tr>
      <w:tr w:rsidR="00E610A6" w:rsidTr="00CB5AF2">
        <w:trPr>
          <w:trHeight w:val="2760"/>
        </w:trPr>
        <w:tc>
          <w:tcPr>
            <w:tcW w:w="1987" w:type="dxa"/>
          </w:tcPr>
          <w:p w:rsidR="00E610A6" w:rsidRPr="00E610A6" w:rsidRDefault="00E610A6" w:rsidP="00CB5AF2">
            <w:pPr>
              <w:pStyle w:val="TableParagraph"/>
              <w:ind w:right="234"/>
              <w:rPr>
                <w:sz w:val="24"/>
                <w:lang w:val="ru-RU"/>
              </w:rPr>
            </w:pPr>
            <w:r w:rsidRPr="00E610A6">
              <w:rPr>
                <w:spacing w:val="-6"/>
                <w:sz w:val="24"/>
                <w:lang w:val="ru-RU"/>
              </w:rPr>
              <w:t xml:space="preserve">Сверка списочного состава </w:t>
            </w:r>
            <w:r w:rsidRPr="00E610A6">
              <w:rPr>
                <w:sz w:val="24"/>
                <w:lang w:val="ru-RU"/>
              </w:rPr>
              <w:t xml:space="preserve">с </w:t>
            </w:r>
            <w:r w:rsidRPr="00E610A6">
              <w:rPr>
                <w:spacing w:val="-7"/>
                <w:sz w:val="24"/>
                <w:lang w:val="ru-RU"/>
              </w:rPr>
              <w:t xml:space="preserve">фактическим наличием </w:t>
            </w:r>
            <w:r w:rsidRPr="00E610A6">
              <w:rPr>
                <w:spacing w:val="-9"/>
                <w:sz w:val="24"/>
                <w:lang w:val="ru-RU"/>
              </w:rPr>
              <w:t xml:space="preserve">эвакуированных </w:t>
            </w:r>
            <w:r w:rsidRPr="00E610A6">
              <w:rPr>
                <w:spacing w:val="-4"/>
                <w:sz w:val="24"/>
                <w:lang w:val="ru-RU"/>
              </w:rPr>
              <w:t xml:space="preserve">из </w:t>
            </w:r>
            <w:r w:rsidRPr="00E610A6">
              <w:rPr>
                <w:spacing w:val="-6"/>
                <w:sz w:val="24"/>
                <w:lang w:val="ru-RU"/>
              </w:rPr>
              <w:t xml:space="preserve">здания учащихся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7"/>
                <w:sz w:val="24"/>
                <w:lang w:val="ru-RU"/>
              </w:rPr>
              <w:t>сотрудников</w:t>
            </w:r>
          </w:p>
          <w:p w:rsidR="00E610A6" w:rsidRDefault="00E610A6" w:rsidP="00CB5AF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5526" w:type="dxa"/>
          </w:tcPr>
          <w:p w:rsidR="00E610A6" w:rsidRPr="00E610A6" w:rsidRDefault="00E610A6" w:rsidP="00CB5AF2">
            <w:pPr>
              <w:pStyle w:val="TableParagraph"/>
              <w:ind w:left="141" w:right="457"/>
              <w:rPr>
                <w:b/>
                <w:i/>
                <w:sz w:val="24"/>
                <w:lang w:val="ru-RU"/>
              </w:rPr>
            </w:pPr>
            <w:r w:rsidRPr="00E610A6">
              <w:rPr>
                <w:b/>
                <w:i/>
                <w:spacing w:val="-4"/>
                <w:sz w:val="24"/>
                <w:lang w:val="ru-RU"/>
              </w:rPr>
              <w:t>4.</w:t>
            </w:r>
            <w:r w:rsidRPr="00E610A6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Сверка списочного состава </w:t>
            </w:r>
            <w:r w:rsidRPr="00E610A6">
              <w:rPr>
                <w:b/>
                <w:i/>
                <w:sz w:val="24"/>
                <w:lang w:val="ru-RU"/>
              </w:rPr>
              <w:t xml:space="preserve">с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фактическим </w:t>
            </w:r>
            <w:r w:rsidRPr="00E610A6">
              <w:rPr>
                <w:b/>
                <w:i/>
                <w:spacing w:val="-7"/>
                <w:sz w:val="24"/>
                <w:lang w:val="ru-RU"/>
              </w:rPr>
              <w:t xml:space="preserve">наличием эвакуированных </w:t>
            </w:r>
            <w:r w:rsidRPr="00E610A6">
              <w:rPr>
                <w:b/>
                <w:i/>
                <w:sz w:val="24"/>
                <w:lang w:val="ru-RU"/>
              </w:rPr>
              <w:t xml:space="preserve">из </w:t>
            </w:r>
            <w:r w:rsidRPr="00E610A6">
              <w:rPr>
                <w:b/>
                <w:i/>
                <w:spacing w:val="-7"/>
                <w:sz w:val="24"/>
                <w:lang w:val="ru-RU"/>
              </w:rPr>
              <w:t xml:space="preserve">здания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 xml:space="preserve">учащихся </w:t>
            </w:r>
            <w:r w:rsidRPr="00E610A6">
              <w:rPr>
                <w:b/>
                <w:i/>
                <w:sz w:val="24"/>
                <w:lang w:val="ru-RU"/>
              </w:rPr>
              <w:t xml:space="preserve">и </w:t>
            </w:r>
            <w:r w:rsidRPr="00E610A6">
              <w:rPr>
                <w:b/>
                <w:i/>
                <w:spacing w:val="-7"/>
                <w:sz w:val="24"/>
                <w:lang w:val="ru-RU"/>
              </w:rPr>
              <w:t xml:space="preserve">сотрудников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>школы</w:t>
            </w:r>
          </w:p>
          <w:p w:rsidR="00E610A6" w:rsidRPr="00E610A6" w:rsidRDefault="00E610A6" w:rsidP="00CB5AF2">
            <w:pPr>
              <w:pStyle w:val="TableParagraph"/>
              <w:ind w:left="141" w:right="157"/>
              <w:rPr>
                <w:sz w:val="24"/>
                <w:lang w:val="ru-RU"/>
              </w:rPr>
            </w:pPr>
            <w:r w:rsidRPr="00E610A6">
              <w:rPr>
                <w:spacing w:val="-6"/>
                <w:sz w:val="24"/>
                <w:lang w:val="ru-RU"/>
              </w:rPr>
              <w:t xml:space="preserve">Все </w:t>
            </w:r>
            <w:r w:rsidRPr="00E610A6">
              <w:rPr>
                <w:spacing w:val="-8"/>
                <w:sz w:val="24"/>
                <w:lang w:val="ru-RU"/>
              </w:rPr>
              <w:t xml:space="preserve">эвакуированные </w:t>
            </w:r>
            <w:r w:rsidRPr="00E610A6">
              <w:rPr>
                <w:spacing w:val="-5"/>
                <w:sz w:val="24"/>
                <w:lang w:val="ru-RU"/>
              </w:rPr>
              <w:t xml:space="preserve">из </w:t>
            </w:r>
            <w:r w:rsidRPr="00E610A6">
              <w:rPr>
                <w:spacing w:val="-7"/>
                <w:sz w:val="24"/>
                <w:lang w:val="ru-RU"/>
              </w:rPr>
              <w:t xml:space="preserve">здания </w:t>
            </w:r>
            <w:r w:rsidRPr="00E610A6">
              <w:rPr>
                <w:spacing w:val="-9"/>
                <w:sz w:val="24"/>
                <w:lang w:val="ru-RU"/>
              </w:rPr>
              <w:t xml:space="preserve">учащиеся </w:t>
            </w:r>
            <w:r w:rsidRPr="00E610A6">
              <w:rPr>
                <w:spacing w:val="-7"/>
                <w:sz w:val="24"/>
                <w:lang w:val="ru-RU"/>
              </w:rPr>
              <w:t xml:space="preserve">проверяются </w:t>
            </w:r>
            <w:r w:rsidRPr="00E610A6">
              <w:rPr>
                <w:spacing w:val="-4"/>
                <w:sz w:val="24"/>
                <w:lang w:val="ru-RU"/>
              </w:rPr>
              <w:t xml:space="preserve">по </w:t>
            </w:r>
            <w:r w:rsidRPr="00E610A6">
              <w:rPr>
                <w:spacing w:val="-6"/>
                <w:sz w:val="24"/>
                <w:lang w:val="ru-RU"/>
              </w:rPr>
              <w:t xml:space="preserve">классным журналам </w:t>
            </w:r>
            <w:r w:rsidRPr="00E610A6">
              <w:rPr>
                <w:spacing w:val="-8"/>
                <w:sz w:val="24"/>
                <w:lang w:val="ru-RU"/>
              </w:rPr>
              <w:t xml:space="preserve">поименно, </w:t>
            </w:r>
            <w:r w:rsidRPr="00E610A6">
              <w:rPr>
                <w:sz w:val="24"/>
                <w:lang w:val="ru-RU"/>
              </w:rPr>
              <w:t xml:space="preserve">а </w:t>
            </w:r>
            <w:r w:rsidRPr="00E610A6">
              <w:rPr>
                <w:spacing w:val="-8"/>
                <w:sz w:val="24"/>
                <w:lang w:val="ru-RU"/>
              </w:rPr>
              <w:t xml:space="preserve">сотрудники </w:t>
            </w:r>
            <w:r w:rsidRPr="00E610A6">
              <w:rPr>
                <w:spacing w:val="-7"/>
                <w:sz w:val="24"/>
                <w:lang w:val="ru-RU"/>
              </w:rPr>
              <w:t xml:space="preserve">школы </w:t>
            </w:r>
            <w:r w:rsidRPr="00E610A6">
              <w:rPr>
                <w:spacing w:val="-4"/>
                <w:sz w:val="24"/>
                <w:lang w:val="ru-RU"/>
              </w:rPr>
              <w:t xml:space="preserve">по </w:t>
            </w:r>
            <w:r w:rsidRPr="00E610A6">
              <w:rPr>
                <w:spacing w:val="-7"/>
                <w:sz w:val="24"/>
                <w:lang w:val="ru-RU"/>
              </w:rPr>
              <w:t xml:space="preserve">списку </w:t>
            </w:r>
            <w:r w:rsidRPr="00E610A6">
              <w:rPr>
                <w:spacing w:val="-6"/>
                <w:sz w:val="24"/>
                <w:lang w:val="ru-RU"/>
              </w:rPr>
              <w:t>штатного расписания.</w:t>
            </w:r>
          </w:p>
          <w:p w:rsidR="00E610A6" w:rsidRPr="00E610A6" w:rsidRDefault="00E610A6" w:rsidP="00CB5AF2">
            <w:pPr>
              <w:pStyle w:val="TableParagraph"/>
              <w:ind w:left="141" w:right="1193"/>
              <w:rPr>
                <w:sz w:val="24"/>
                <w:lang w:val="ru-RU"/>
              </w:rPr>
            </w:pPr>
            <w:r w:rsidRPr="00E610A6">
              <w:rPr>
                <w:spacing w:val="-7"/>
                <w:sz w:val="24"/>
                <w:lang w:val="ru-RU"/>
              </w:rPr>
              <w:t xml:space="preserve">После </w:t>
            </w:r>
            <w:r w:rsidRPr="00E610A6">
              <w:rPr>
                <w:spacing w:val="-8"/>
                <w:sz w:val="24"/>
                <w:lang w:val="ru-RU"/>
              </w:rPr>
              <w:t xml:space="preserve">сверки списочного состава </w:t>
            </w:r>
            <w:r w:rsidRPr="00E610A6">
              <w:rPr>
                <w:spacing w:val="-9"/>
                <w:sz w:val="24"/>
                <w:lang w:val="ru-RU"/>
              </w:rPr>
              <w:t xml:space="preserve">учащиеся </w:t>
            </w:r>
            <w:r w:rsidRPr="00E610A6">
              <w:rPr>
                <w:spacing w:val="-7"/>
                <w:sz w:val="24"/>
                <w:lang w:val="ru-RU"/>
              </w:rPr>
              <w:t xml:space="preserve">размещаются </w:t>
            </w:r>
            <w:r w:rsidRPr="00E610A6">
              <w:rPr>
                <w:sz w:val="24"/>
                <w:lang w:val="ru-RU"/>
              </w:rPr>
              <w:t xml:space="preserve">в </w:t>
            </w:r>
            <w:proofErr w:type="gramStart"/>
            <w:r w:rsidRPr="00E610A6">
              <w:rPr>
                <w:spacing w:val="-6"/>
                <w:sz w:val="24"/>
                <w:lang w:val="ru-RU"/>
              </w:rPr>
              <w:t>соседних</w:t>
            </w:r>
            <w:proofErr w:type="gramEnd"/>
            <w:r w:rsidRPr="00E610A6">
              <w:rPr>
                <w:spacing w:val="-6"/>
                <w:sz w:val="24"/>
                <w:lang w:val="ru-RU"/>
              </w:rPr>
              <w:t xml:space="preserve"> </w:t>
            </w:r>
            <w:r w:rsidRPr="00E610A6">
              <w:rPr>
                <w:spacing w:val="-5"/>
                <w:sz w:val="24"/>
                <w:lang w:val="ru-RU"/>
              </w:rPr>
              <w:t xml:space="preserve">ДОУ </w:t>
            </w:r>
            <w:r w:rsidRPr="00E610A6">
              <w:rPr>
                <w:spacing w:val="-6"/>
                <w:sz w:val="24"/>
                <w:lang w:val="ru-RU"/>
              </w:rPr>
              <w:t>(зимой).</w:t>
            </w:r>
          </w:p>
          <w:p w:rsidR="00E610A6" w:rsidRPr="00E610A6" w:rsidRDefault="00E610A6" w:rsidP="00CB5AF2">
            <w:pPr>
              <w:pStyle w:val="TableParagraph"/>
              <w:ind w:left="141"/>
              <w:rPr>
                <w:sz w:val="24"/>
                <w:lang w:val="ru-RU"/>
              </w:rPr>
            </w:pPr>
            <w:r w:rsidRPr="00E610A6">
              <w:rPr>
                <w:sz w:val="24"/>
                <w:lang w:val="ru-RU"/>
              </w:rPr>
              <w:t>В летнее время - отпускаются по домам.</w:t>
            </w:r>
          </w:p>
        </w:tc>
        <w:tc>
          <w:tcPr>
            <w:tcW w:w="2521" w:type="dxa"/>
          </w:tcPr>
          <w:p w:rsidR="00E610A6" w:rsidRPr="00E610A6" w:rsidRDefault="00E610A6" w:rsidP="00CB5AF2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E610A6">
              <w:rPr>
                <w:spacing w:val="-8"/>
                <w:sz w:val="24"/>
                <w:lang w:val="ru-RU"/>
              </w:rPr>
              <w:t xml:space="preserve">Администрация </w:t>
            </w:r>
            <w:r w:rsidRPr="00E610A6">
              <w:rPr>
                <w:spacing w:val="-7"/>
                <w:sz w:val="24"/>
                <w:lang w:val="ru-RU"/>
              </w:rPr>
              <w:t xml:space="preserve">школы </w:t>
            </w:r>
            <w:r w:rsidRPr="00E610A6">
              <w:rPr>
                <w:spacing w:val="-8"/>
                <w:sz w:val="24"/>
                <w:lang w:val="ru-RU"/>
              </w:rPr>
              <w:t>Дежурный администратор</w:t>
            </w:r>
          </w:p>
          <w:p w:rsidR="00E610A6" w:rsidRPr="00E610A6" w:rsidRDefault="00E610A6" w:rsidP="00CB5AF2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E610A6" w:rsidRPr="00E610A6" w:rsidRDefault="00E610A6" w:rsidP="00CB5AF2">
            <w:pPr>
              <w:pStyle w:val="TableParagraph"/>
              <w:ind w:left="105" w:right="1061"/>
              <w:rPr>
                <w:sz w:val="24"/>
                <w:lang w:val="ru-RU"/>
              </w:rPr>
            </w:pPr>
            <w:r w:rsidRPr="00E610A6">
              <w:rPr>
                <w:spacing w:val="-8"/>
                <w:sz w:val="24"/>
                <w:lang w:val="ru-RU"/>
              </w:rPr>
              <w:t>Классные руководители</w:t>
            </w:r>
          </w:p>
        </w:tc>
      </w:tr>
      <w:tr w:rsidR="00E610A6" w:rsidTr="00CB5AF2">
        <w:trPr>
          <w:trHeight w:val="1828"/>
        </w:trPr>
        <w:tc>
          <w:tcPr>
            <w:tcW w:w="1987" w:type="dxa"/>
          </w:tcPr>
          <w:p w:rsidR="00E610A6" w:rsidRPr="00E610A6" w:rsidRDefault="00E610A6" w:rsidP="00CB5AF2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E610A6">
              <w:rPr>
                <w:spacing w:val="-8"/>
                <w:sz w:val="24"/>
                <w:lang w:val="ru-RU"/>
              </w:rPr>
              <w:t xml:space="preserve">Тушение </w:t>
            </w:r>
            <w:r w:rsidRPr="00E610A6">
              <w:rPr>
                <w:spacing w:val="-7"/>
                <w:sz w:val="24"/>
                <w:lang w:val="ru-RU"/>
              </w:rPr>
              <w:t xml:space="preserve">пожара </w:t>
            </w:r>
            <w:r w:rsidRPr="00E610A6">
              <w:rPr>
                <w:spacing w:val="-8"/>
                <w:sz w:val="24"/>
                <w:lang w:val="ru-RU"/>
              </w:rPr>
              <w:t xml:space="preserve">персоналом </w:t>
            </w:r>
            <w:r w:rsidRPr="00E610A6">
              <w:rPr>
                <w:spacing w:val="-6"/>
                <w:sz w:val="24"/>
                <w:lang w:val="ru-RU"/>
              </w:rPr>
              <w:t>школы</w:t>
            </w:r>
          </w:p>
          <w:p w:rsidR="00E610A6" w:rsidRPr="00E610A6" w:rsidRDefault="00E610A6" w:rsidP="00CB5AF2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E610A6">
              <w:rPr>
                <w:sz w:val="24"/>
                <w:lang w:val="ru-RU"/>
              </w:rPr>
              <w:t>до прибытия пожарной части</w:t>
            </w:r>
          </w:p>
        </w:tc>
        <w:tc>
          <w:tcPr>
            <w:tcW w:w="5526" w:type="dxa"/>
          </w:tcPr>
          <w:p w:rsidR="00E610A6" w:rsidRPr="00E610A6" w:rsidRDefault="00E610A6" w:rsidP="00CB5AF2">
            <w:pPr>
              <w:pStyle w:val="TableParagraph"/>
              <w:spacing w:line="270" w:lineRule="exact"/>
              <w:ind w:left="141"/>
              <w:rPr>
                <w:b/>
                <w:i/>
                <w:sz w:val="24"/>
                <w:lang w:val="ru-RU"/>
              </w:rPr>
            </w:pPr>
            <w:r w:rsidRPr="00E610A6">
              <w:rPr>
                <w:b/>
                <w:i/>
                <w:spacing w:val="-4"/>
                <w:sz w:val="24"/>
                <w:lang w:val="ru-RU"/>
              </w:rPr>
              <w:t>5.</w:t>
            </w:r>
            <w:r w:rsidRPr="00E610A6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E610A6">
              <w:rPr>
                <w:b/>
                <w:i/>
                <w:spacing w:val="-6"/>
                <w:sz w:val="24"/>
                <w:lang w:val="ru-RU"/>
              </w:rPr>
              <w:t>Тушение пожара</w:t>
            </w:r>
          </w:p>
          <w:p w:rsidR="00E610A6" w:rsidRDefault="00E610A6" w:rsidP="00CB5AF2">
            <w:pPr>
              <w:pStyle w:val="TableParagraph"/>
              <w:ind w:left="141"/>
              <w:rPr>
                <w:sz w:val="24"/>
              </w:rPr>
            </w:pPr>
            <w:r w:rsidRPr="00E610A6">
              <w:rPr>
                <w:spacing w:val="-6"/>
                <w:sz w:val="24"/>
                <w:lang w:val="ru-RU"/>
              </w:rPr>
              <w:t xml:space="preserve">Тушение пожара организуется </w:t>
            </w:r>
            <w:r w:rsidRPr="00E610A6">
              <w:rPr>
                <w:sz w:val="24"/>
                <w:lang w:val="ru-RU"/>
              </w:rPr>
              <w:t xml:space="preserve">и </w:t>
            </w:r>
            <w:r w:rsidRPr="00E610A6">
              <w:rPr>
                <w:spacing w:val="-6"/>
                <w:sz w:val="24"/>
                <w:lang w:val="ru-RU"/>
              </w:rPr>
              <w:t xml:space="preserve">производится немедленно </w:t>
            </w:r>
            <w:r w:rsidRPr="00E610A6">
              <w:rPr>
                <w:sz w:val="24"/>
                <w:lang w:val="ru-RU"/>
              </w:rPr>
              <w:t xml:space="preserve">с </w:t>
            </w:r>
            <w:r w:rsidRPr="00E610A6">
              <w:rPr>
                <w:spacing w:val="-6"/>
                <w:sz w:val="24"/>
                <w:lang w:val="ru-RU"/>
              </w:rPr>
              <w:t xml:space="preserve">момента </w:t>
            </w:r>
            <w:r w:rsidRPr="00E610A6">
              <w:rPr>
                <w:spacing w:val="-4"/>
                <w:sz w:val="24"/>
                <w:lang w:val="ru-RU"/>
              </w:rPr>
              <w:t xml:space="preserve">его </w:t>
            </w:r>
            <w:r w:rsidRPr="00E610A6">
              <w:rPr>
                <w:spacing w:val="-8"/>
                <w:sz w:val="24"/>
                <w:lang w:val="ru-RU"/>
              </w:rPr>
              <w:t xml:space="preserve">обнаружения всеми сотрудниками школы, </w:t>
            </w:r>
            <w:r w:rsidRPr="00E610A6">
              <w:rPr>
                <w:spacing w:val="-4"/>
                <w:sz w:val="24"/>
                <w:lang w:val="ru-RU"/>
              </w:rPr>
              <w:t xml:space="preserve">не </w:t>
            </w:r>
            <w:r w:rsidRPr="00E610A6">
              <w:rPr>
                <w:spacing w:val="-6"/>
                <w:sz w:val="24"/>
                <w:lang w:val="ru-RU"/>
              </w:rPr>
              <w:t xml:space="preserve">занятыми эвакуацией детей. </w:t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тушения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используются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все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имеющиеся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средства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пожаротушения</w:t>
            </w:r>
            <w:proofErr w:type="spellEnd"/>
            <w:r>
              <w:rPr>
                <w:spacing w:val="-12"/>
                <w:sz w:val="24"/>
              </w:rPr>
              <w:t xml:space="preserve"> (</w:t>
            </w:r>
            <w:proofErr w:type="spellStart"/>
            <w:r>
              <w:rPr>
                <w:spacing w:val="-12"/>
                <w:sz w:val="24"/>
              </w:rPr>
              <w:t>огнетушители</w:t>
            </w:r>
            <w:proofErr w:type="spellEnd"/>
            <w:r>
              <w:rPr>
                <w:spacing w:val="-12"/>
                <w:sz w:val="24"/>
              </w:rPr>
              <w:t>).</w:t>
            </w:r>
          </w:p>
        </w:tc>
        <w:tc>
          <w:tcPr>
            <w:tcW w:w="2521" w:type="dxa"/>
          </w:tcPr>
          <w:p w:rsidR="00E610A6" w:rsidRPr="00E610A6" w:rsidRDefault="00E610A6" w:rsidP="00CB5AF2">
            <w:pPr>
              <w:pStyle w:val="TableParagraph"/>
              <w:ind w:left="105" w:right="529"/>
              <w:rPr>
                <w:sz w:val="24"/>
                <w:lang w:val="ru-RU"/>
              </w:rPr>
            </w:pPr>
            <w:r w:rsidRPr="00E610A6">
              <w:rPr>
                <w:spacing w:val="-7"/>
                <w:sz w:val="24"/>
                <w:lang w:val="ru-RU"/>
              </w:rPr>
              <w:t xml:space="preserve">Группа </w:t>
            </w:r>
            <w:r w:rsidRPr="00E610A6">
              <w:rPr>
                <w:spacing w:val="-8"/>
                <w:sz w:val="24"/>
                <w:lang w:val="ru-RU"/>
              </w:rPr>
              <w:t xml:space="preserve">пожаротушения. </w:t>
            </w:r>
            <w:r w:rsidRPr="00E610A6">
              <w:rPr>
                <w:spacing w:val="-6"/>
                <w:sz w:val="24"/>
                <w:lang w:val="ru-RU"/>
              </w:rPr>
              <w:t xml:space="preserve">Все </w:t>
            </w:r>
            <w:r w:rsidRPr="00E610A6">
              <w:rPr>
                <w:spacing w:val="-8"/>
                <w:sz w:val="24"/>
                <w:lang w:val="ru-RU"/>
              </w:rPr>
              <w:t xml:space="preserve">сотрудники </w:t>
            </w:r>
            <w:r w:rsidRPr="00E610A6">
              <w:rPr>
                <w:spacing w:val="-7"/>
                <w:sz w:val="24"/>
                <w:lang w:val="ru-RU"/>
              </w:rPr>
              <w:t xml:space="preserve">Школы, </w:t>
            </w:r>
            <w:r w:rsidRPr="00E610A6">
              <w:rPr>
                <w:spacing w:val="-4"/>
                <w:sz w:val="24"/>
                <w:lang w:val="ru-RU"/>
              </w:rPr>
              <w:t xml:space="preserve">не </w:t>
            </w:r>
            <w:r w:rsidRPr="00E610A6">
              <w:rPr>
                <w:spacing w:val="-10"/>
                <w:sz w:val="24"/>
                <w:lang w:val="ru-RU"/>
              </w:rPr>
              <w:t>занятые</w:t>
            </w:r>
          </w:p>
          <w:p w:rsidR="00E610A6" w:rsidRDefault="00E610A6" w:rsidP="00CB5AF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эвакуацией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</w:tr>
    </w:tbl>
    <w:p w:rsidR="00E610A6" w:rsidRDefault="00E610A6" w:rsidP="00E610A6"/>
    <w:p w:rsidR="0039721E" w:rsidRDefault="0039721E"/>
    <w:sectPr w:rsidR="0039721E" w:rsidSect="00893499">
      <w:pgSz w:w="11910" w:h="16840"/>
      <w:pgMar w:top="1040" w:right="3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0A6"/>
    <w:rsid w:val="0039721E"/>
    <w:rsid w:val="00B56B9C"/>
    <w:rsid w:val="00E610A6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0A6"/>
    <w:pPr>
      <w:widowControl w:val="0"/>
      <w:autoSpaceDE w:val="0"/>
      <w:autoSpaceDN w:val="0"/>
      <w:spacing w:after="0" w:line="240" w:lineRule="auto"/>
    </w:pPr>
    <w:rPr>
      <w:rFonts w:eastAsia="Times New Roman"/>
      <w:spacing w:val="0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0A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pacing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0A6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10A6"/>
    <w:rPr>
      <w:rFonts w:eastAsia="Times New Roman"/>
      <w:b/>
      <w:bCs/>
      <w:spacing w:val="0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E610A6"/>
    <w:pPr>
      <w:ind w:left="176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10A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2021-02-15T16:19:00Z</dcterms:created>
  <dcterms:modified xsi:type="dcterms:W3CDTF">2021-02-15T16:20:00Z</dcterms:modified>
</cp:coreProperties>
</file>