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93" w:rsidRDefault="003B1293" w:rsidP="00E06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E97" w:rsidRDefault="00E06E97" w:rsidP="00E06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Анализ работы библиотеки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E97" w:rsidRDefault="00E06E97" w:rsidP="00E06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ероя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АМ.» </w:t>
      </w:r>
    </w:p>
    <w:p w:rsidR="00A4046C" w:rsidRDefault="00E06E97" w:rsidP="00E06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2017-2018 учебный год.</w:t>
      </w:r>
    </w:p>
    <w:p w:rsidR="00E06E97" w:rsidRDefault="00E06E97" w:rsidP="00E06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97" w:rsidRDefault="00E06E97" w:rsidP="00E06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годовым планом работы библиотеки на 2017-2018 учебный год намеченные мероприятия проведены в полном объеме. Так, в сентябре в 5-х классах состоялось традиционное знакомство с библиотекой «Посвящение в читатели». В октябре в фойе оформила книжную выставку на тему: «Россия – Дагестан – всегда вместе!». </w:t>
      </w:r>
    </w:p>
    <w:p w:rsidR="00E06E97" w:rsidRDefault="00E06E97" w:rsidP="00E0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3-4 и 7-х классах провела библиотечные уроки по эстетическому воспитанию на тему: «Правила поведения для воспитанных детей» с презентацией книги по теме. В 5 «А» классе библиотечный урок назывался «Поговорим о вежливости». </w:t>
      </w:r>
    </w:p>
    <w:p w:rsidR="00E06E97" w:rsidRDefault="00E06E97" w:rsidP="00E0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Конституции в декабре в фойе школы оформила книжную </w:t>
      </w:r>
      <w:r w:rsidR="004E6801">
        <w:rPr>
          <w:rFonts w:ascii="Times New Roman" w:hAnsi="Times New Roman" w:cs="Times New Roman"/>
          <w:sz w:val="28"/>
          <w:szCs w:val="28"/>
        </w:rPr>
        <w:t>выставку</w:t>
      </w:r>
      <w:r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4E6801">
        <w:rPr>
          <w:rFonts w:ascii="Times New Roman" w:hAnsi="Times New Roman" w:cs="Times New Roman"/>
          <w:sz w:val="28"/>
          <w:szCs w:val="28"/>
        </w:rPr>
        <w:t xml:space="preserve">Конституция – гарантия прав и </w:t>
      </w:r>
      <w:r w:rsidR="00F82338">
        <w:rPr>
          <w:rFonts w:ascii="Times New Roman" w:hAnsi="Times New Roman" w:cs="Times New Roman"/>
          <w:sz w:val="28"/>
          <w:szCs w:val="28"/>
        </w:rPr>
        <w:t>свобод</w:t>
      </w:r>
      <w:r w:rsidR="004E6801">
        <w:rPr>
          <w:rFonts w:ascii="Times New Roman" w:hAnsi="Times New Roman" w:cs="Times New Roman"/>
          <w:sz w:val="28"/>
          <w:szCs w:val="28"/>
        </w:rPr>
        <w:t xml:space="preserve"> человека».</w:t>
      </w:r>
    </w:p>
    <w:p w:rsidR="004E6801" w:rsidRDefault="004E6801" w:rsidP="00E0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декабря в 2 «А» классе состоялся библиотечный урок на тему: «Любимые детские писатели»,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111-летию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А.Л.Барто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использованием интерактивной доски и показом слайдов. </w:t>
      </w:r>
    </w:p>
    <w:p w:rsidR="004E6801" w:rsidRDefault="004E6801" w:rsidP="00E0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февраля 2018 года в 5 «Б» классе провела литературный вечер на тему: «Чтение – вот лучшее учение». 13 февраля 2018 года с 8 и 10 классами провела литературно-музыкальный салон, посвященный 80-летию со дня рождения певца и композитора, поэта и актера В.С. Высоцкого на тему: «Я конечно, вернусь!». Учащиеся читали его стихи, слушали песни в авторском исполнении. </w:t>
      </w:r>
    </w:p>
    <w:p w:rsidR="004E6801" w:rsidRDefault="004E6801" w:rsidP="00E0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Международному дню детской книги в марте проводилась активная работа по привлечению детей к чтению детской книги. В начальных классах провела библиотечный урок на тему: «Любите книгу!». </w:t>
      </w:r>
    </w:p>
    <w:p w:rsidR="001455C6" w:rsidRDefault="001455C6" w:rsidP="00E0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помещении библиотеки состоялась встреча с учащимися 5 «В» класса на тему: «Книга – друг твой и товарищ». В рамках Международного дня детской книги учащиеся целыми классами получали художественную литературу для внеклассного чтения как, например, «Алиса в стране чудес»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«Малахитовая шкатулка» Бажова, «Детство» Л.Н. Толстого и другие произведения.  </w:t>
      </w:r>
    </w:p>
    <w:p w:rsidR="001455C6" w:rsidRDefault="001455C6" w:rsidP="00E0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апреля 2018 года с учащимися 8-х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провела внеклассное мероприятие на тему: «О вреде курения», с использованием интерактивной доски и иллюстрацией процесса курения.</w:t>
      </w:r>
    </w:p>
    <w:p w:rsidR="001455C6" w:rsidRDefault="001455C6" w:rsidP="00E0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мая 2018 года в качестве жюри участвовала в проведении конкурса чтецов, посвященного дню Победы в ВОВ «Живая классика», среди учащихся 2-7 классов.</w:t>
      </w:r>
    </w:p>
    <w:p w:rsidR="001455C6" w:rsidRDefault="001455C6" w:rsidP="00E0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мая состоялся экологический утренник в 6 «Б» классе на тему: «Охраняя природу, ты охраняешь Родину».</w:t>
      </w:r>
    </w:p>
    <w:p w:rsidR="003B1293" w:rsidRDefault="003B1293" w:rsidP="00E0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21-22 мая во всех классах провели библиотечные уроки и классные часы на тему: «Мы – будущее России!».</w:t>
      </w:r>
    </w:p>
    <w:p w:rsidR="003B1293" w:rsidRDefault="003B1293" w:rsidP="00E06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293" w:rsidRDefault="003B1293" w:rsidP="003B1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Читателей в школе – 680 человек.</w:t>
      </w:r>
    </w:p>
    <w:p w:rsidR="003B1293" w:rsidRDefault="003B1293" w:rsidP="003B1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Художественных книг с методической литературой на конец учебного года – 13,495 экз.</w:t>
      </w:r>
    </w:p>
    <w:p w:rsidR="003B1293" w:rsidRDefault="003B1293" w:rsidP="003B1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Книгообеспеченность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D12D7">
        <w:rPr>
          <w:rFonts w:ascii="Times New Roman" w:hAnsi="Times New Roman" w:cs="Times New Roman"/>
          <w:sz w:val="28"/>
          <w:szCs w:val="28"/>
        </w:rPr>
        <w:t>19,8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3B1293" w:rsidRDefault="003B1293" w:rsidP="003B1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Посещений за год – 2300 уч-ся.</w:t>
      </w:r>
    </w:p>
    <w:p w:rsidR="003B1293" w:rsidRDefault="003B1293" w:rsidP="003B1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посещаемость – 2,5.</w:t>
      </w:r>
    </w:p>
    <w:p w:rsidR="003B1293" w:rsidRDefault="003B1293" w:rsidP="003B1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Обращаемость – 0,6</w:t>
      </w:r>
    </w:p>
    <w:p w:rsidR="003B1293" w:rsidRDefault="003B1293" w:rsidP="003B1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Читаемость - 3,2.</w:t>
      </w:r>
    </w:p>
    <w:p w:rsidR="003B1293" w:rsidRPr="003B1293" w:rsidRDefault="003B1293" w:rsidP="003B1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Книговыдач за год – 2238 шт. </w:t>
      </w:r>
    </w:p>
    <w:p w:rsidR="00E06E97" w:rsidRDefault="00E06E97" w:rsidP="003B1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293" w:rsidRPr="00E06E97" w:rsidRDefault="003B1293" w:rsidP="003B1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21-22 мая 2018 года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А.М.» прошли классные часы и библиотечные уроки на тему: «</w:t>
      </w:r>
      <w:r w:rsidR="00E636F8">
        <w:rPr>
          <w:rFonts w:ascii="Times New Roman" w:hAnsi="Times New Roman" w:cs="Times New Roman"/>
          <w:sz w:val="28"/>
          <w:szCs w:val="28"/>
        </w:rPr>
        <w:t xml:space="preserve">Мы – будущее России», посвященные Дню России. Классные руководители 6 «А», 8 «В», 6 «Б», 8 «Б», 8 «А», 9 «А», 4 «А», 4 «Б» и др. отметили, что нынешние учащиеся являются бедующим нашей Родины, и от того, как они будут учиться и работать, зависит будущее нашей Родины. Учителя привели героические примеры наших военнослужащих, работников правоохранительных органов, а также достижений молодых россиян в области образовании, культуры и спорта, призвали учащихся вести здоровый образ жизни, так как будущее России напрямую зависит от здорового и образованного поколения. </w:t>
      </w:r>
    </w:p>
    <w:sectPr w:rsidR="003B1293" w:rsidRPr="00E06E97" w:rsidSect="003B1293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1F1"/>
    <w:multiLevelType w:val="hybridMultilevel"/>
    <w:tmpl w:val="F57089BE"/>
    <w:lvl w:ilvl="0" w:tplc="34C82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E97"/>
    <w:rsid w:val="000150C1"/>
    <w:rsid w:val="000D12D7"/>
    <w:rsid w:val="001455C6"/>
    <w:rsid w:val="003B1293"/>
    <w:rsid w:val="004E6801"/>
    <w:rsid w:val="00A4046C"/>
    <w:rsid w:val="00E06E97"/>
    <w:rsid w:val="00E636F8"/>
    <w:rsid w:val="00F8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user</cp:lastModifiedBy>
  <cp:revision>3</cp:revision>
  <dcterms:created xsi:type="dcterms:W3CDTF">2018-09-13T17:46:00Z</dcterms:created>
  <dcterms:modified xsi:type="dcterms:W3CDTF">2018-09-14T08:54:00Z</dcterms:modified>
</cp:coreProperties>
</file>