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EC" w:rsidRPr="00DF236C" w:rsidRDefault="00992936" w:rsidP="004343BB">
      <w:pPr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3252EC" w:rsidRPr="004343BB" w:rsidRDefault="003252EC" w:rsidP="005171D5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4343BB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Дорожная карта </w:t>
      </w:r>
    </w:p>
    <w:p w:rsidR="004343BB" w:rsidRDefault="005171D5" w:rsidP="005171D5">
      <w:pPr>
        <w:pStyle w:val="ConsPlusTitle"/>
        <w:widowControl/>
        <w:ind w:left="142"/>
        <w:jc w:val="center"/>
        <w:outlineLvl w:val="1"/>
        <w:rPr>
          <w:rStyle w:val="a7"/>
          <w:b/>
          <w:color w:val="000066"/>
          <w:sz w:val="28"/>
          <w:szCs w:val="28"/>
        </w:rPr>
      </w:pPr>
      <w:r w:rsidRPr="004343BB">
        <w:rPr>
          <w:rStyle w:val="a7"/>
          <w:rFonts w:eastAsiaTheme="majorEastAsia"/>
          <w:color w:val="000066"/>
          <w:sz w:val="28"/>
          <w:szCs w:val="28"/>
        </w:rPr>
        <w:t xml:space="preserve"> </w:t>
      </w:r>
      <w:r w:rsidR="005E2C91" w:rsidRPr="004343BB">
        <w:rPr>
          <w:rStyle w:val="a7"/>
          <w:rFonts w:eastAsiaTheme="majorEastAsia"/>
          <w:b/>
          <w:color w:val="000066"/>
          <w:sz w:val="28"/>
          <w:szCs w:val="28"/>
        </w:rPr>
        <w:t>«Противодействие идеологии</w:t>
      </w:r>
      <w:r w:rsidR="005E2C91" w:rsidRPr="004343BB">
        <w:rPr>
          <w:rStyle w:val="a7"/>
          <w:b/>
          <w:color w:val="000066"/>
          <w:sz w:val="28"/>
          <w:szCs w:val="28"/>
        </w:rPr>
        <w:t xml:space="preserve"> терроризма, экстремизма</w:t>
      </w:r>
      <w:r w:rsidR="004343BB" w:rsidRPr="004343BB">
        <w:rPr>
          <w:rStyle w:val="a7"/>
          <w:b/>
          <w:color w:val="000066"/>
          <w:sz w:val="28"/>
          <w:szCs w:val="28"/>
        </w:rPr>
        <w:t>»</w:t>
      </w:r>
    </w:p>
    <w:p w:rsidR="005171D5" w:rsidRPr="004343BB" w:rsidRDefault="004343BB" w:rsidP="005171D5">
      <w:pPr>
        <w:pStyle w:val="ConsPlusTitle"/>
        <w:widowControl/>
        <w:ind w:left="142"/>
        <w:jc w:val="center"/>
        <w:outlineLvl w:val="1"/>
        <w:rPr>
          <w:rStyle w:val="a7"/>
          <w:rFonts w:eastAsiaTheme="majorEastAsia"/>
          <w:b/>
          <w:color w:val="000066"/>
          <w:sz w:val="28"/>
          <w:szCs w:val="28"/>
        </w:rPr>
      </w:pPr>
      <w:r w:rsidRPr="004343BB">
        <w:rPr>
          <w:rStyle w:val="a7"/>
          <w:b/>
          <w:color w:val="000066"/>
          <w:sz w:val="28"/>
          <w:szCs w:val="28"/>
        </w:rPr>
        <w:t xml:space="preserve"> МКОУ «</w:t>
      </w:r>
      <w:proofErr w:type="spellStart"/>
      <w:r w:rsidRPr="004343BB">
        <w:rPr>
          <w:rStyle w:val="a7"/>
          <w:b/>
          <w:color w:val="000066"/>
          <w:sz w:val="28"/>
          <w:szCs w:val="28"/>
        </w:rPr>
        <w:t>Халимбекаульская</w:t>
      </w:r>
      <w:proofErr w:type="spellEnd"/>
      <w:r w:rsidRPr="004343BB">
        <w:rPr>
          <w:rStyle w:val="a7"/>
          <w:b/>
          <w:color w:val="000066"/>
          <w:sz w:val="28"/>
          <w:szCs w:val="28"/>
        </w:rPr>
        <w:t xml:space="preserve"> СОШ им. Героя России </w:t>
      </w:r>
      <w:proofErr w:type="spellStart"/>
      <w:r w:rsidRPr="004343BB">
        <w:rPr>
          <w:rStyle w:val="a7"/>
          <w:b/>
          <w:color w:val="000066"/>
          <w:sz w:val="28"/>
          <w:szCs w:val="28"/>
        </w:rPr>
        <w:t>Аскерова</w:t>
      </w:r>
      <w:proofErr w:type="spellEnd"/>
      <w:r w:rsidRPr="004343BB">
        <w:rPr>
          <w:rStyle w:val="a7"/>
          <w:b/>
          <w:color w:val="000066"/>
          <w:sz w:val="28"/>
          <w:szCs w:val="28"/>
        </w:rPr>
        <w:t xml:space="preserve"> А.М.»</w:t>
      </w:r>
    </w:p>
    <w:p w:rsidR="005171D5" w:rsidRPr="004343BB" w:rsidRDefault="00DF236C" w:rsidP="00F427B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  <w:b/>
          <w:color w:val="000066"/>
          <w:sz w:val="28"/>
          <w:szCs w:val="28"/>
        </w:rPr>
      </w:pPr>
      <w:r w:rsidRPr="004343BB"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>на 2018 – 2019</w:t>
      </w:r>
      <w:r w:rsidR="004343BB" w:rsidRPr="004343BB"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 xml:space="preserve"> г.</w:t>
      </w:r>
    </w:p>
    <w:p w:rsidR="002A2F15" w:rsidRDefault="003252EC" w:rsidP="004343BB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</w:p>
    <w:p w:rsidR="00EC31F6" w:rsidRDefault="005171D5" w:rsidP="004343B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66"/>
          <w:sz w:val="28"/>
          <w:szCs w:val="28"/>
        </w:rPr>
        <w:t>-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еализация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государственной политики в области </w:t>
      </w:r>
      <w:r w:rsidR="002A2F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противо</w:t>
      </w:r>
      <w:r w:rsid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действия экстремизму и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терроризму;</w:t>
      </w:r>
    </w:p>
    <w:p w:rsidR="002A2F15" w:rsidRDefault="002A2F15" w:rsidP="004343B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="005171D5"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Реализация системы мер, направленных на профилактику экстремизма и терроризма;</w:t>
      </w:r>
    </w:p>
    <w:p w:rsidR="003252EC" w:rsidRPr="005171D5" w:rsidRDefault="002A2F15" w:rsidP="004343B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="005171D5"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Защита жизни, здоровья учащихся, их имущественных и других интересов от преступных посягательств.</w:t>
      </w:r>
    </w:p>
    <w:p w:rsidR="003252EC" w:rsidRPr="0060711C" w:rsidRDefault="003252EC" w:rsidP="004343BB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66"/>
          <w:sz w:val="24"/>
          <w:szCs w:val="24"/>
        </w:rPr>
      </w:pP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2A2F15" w:rsidRPr="00C32EF9" w:rsidRDefault="002A2F15" w:rsidP="004343B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Уменьшение проявлений экстремизма и негативного отношения к лицам других национальностей и религиозных </w:t>
      </w:r>
      <w:proofErr w:type="spellStart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конфессий</w:t>
      </w:r>
      <w:proofErr w:type="spellEnd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A2F15" w:rsidRPr="00C32EF9" w:rsidRDefault="002A2F15" w:rsidP="004343B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Формирование у учащихся внутренней потребности в толерантном поведении к людям других национальностей и религиозных </w:t>
      </w:r>
      <w:proofErr w:type="spellStart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конфессий</w:t>
      </w:r>
      <w:proofErr w:type="spellEnd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>3.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толерантности и межэтнической культуры в молодежной среде, профилактика агрессивного поведения.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4. Информирование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населения   по вопросам противодействия терроризму и экстремизму.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5. </w:t>
      </w:r>
      <w:r w:rsidR="002A2F15" w:rsidRPr="00EC31F6">
        <w:rPr>
          <w:rFonts w:ascii="Times New Roman" w:eastAsia="Times New Roman" w:hAnsi="Times New Roman"/>
          <w:color w:val="002060"/>
          <w:sz w:val="28"/>
          <w:szCs w:val="28"/>
        </w:rPr>
        <w:t xml:space="preserve">Содействие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правоохранительным органам в выявлении правонарушений и преступлений данной категории, а также ликвидации их последствий.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6.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Пропаганда толерантного поведения к людям других национальностей и религиозных </w:t>
      </w:r>
      <w:proofErr w:type="spellStart"/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конфессий</w:t>
      </w:r>
      <w:proofErr w:type="spellEnd"/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A2F15" w:rsidRPr="00EC31F6" w:rsidRDefault="00C32EF9" w:rsidP="00EC31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7.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</w:r>
    </w:p>
    <w:p w:rsidR="002A2F15" w:rsidRPr="00EC31F6" w:rsidRDefault="002A2F15" w:rsidP="00EC31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2A2F15" w:rsidRDefault="002A2F15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</w:t>
      </w: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Формы работы</w:t>
      </w:r>
      <w:r w:rsidRPr="0060711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lastRenderedPageBreak/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СПИДа</w:t>
      </w:r>
      <w:proofErr w:type="spell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для человеческого организма.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60711C">
        <w:rPr>
          <w:rFonts w:ascii="inherit" w:eastAsia="Times New Roman" w:hAnsi="inherit" w:cs="Arial"/>
          <w:b/>
          <w:bCs/>
          <w:color w:val="333333"/>
          <w:sz w:val="28"/>
          <w:szCs w:val="28"/>
        </w:rPr>
        <w:t> </w:t>
      </w:r>
    </w:p>
    <w:p w:rsidR="00EC31F6" w:rsidRDefault="003252EC" w:rsidP="00EC31F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емые результаты:       </w:t>
      </w:r>
      <w:r w:rsidRPr="00601905">
        <w:rPr>
          <w:rFonts w:ascii="inherit" w:eastAsia="Times New Roman" w:hAnsi="inherit" w:cs="Arial"/>
          <w:color w:val="333333"/>
          <w:sz w:val="24"/>
          <w:szCs w:val="24"/>
        </w:rPr>
        <w:br/>
      </w:r>
    </w:p>
    <w:p w:rsidR="00EC31F6" w:rsidRPr="00C32EF9" w:rsidRDefault="00EC31F6" w:rsidP="0042339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Совершенствование форм и методов работы МКОУ</w:t>
      </w:r>
      <w:r w:rsidR="0042339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="00423392">
        <w:rPr>
          <w:rFonts w:ascii="Times New Roman" w:eastAsia="Times New Roman" w:hAnsi="Times New Roman" w:cs="Times New Roman"/>
          <w:color w:val="002060"/>
          <w:sz w:val="28"/>
          <w:szCs w:val="28"/>
        </w:rPr>
        <w:t>Халимбекаульская</w:t>
      </w:r>
      <w:proofErr w:type="spellEnd"/>
      <w:r w:rsidR="0042339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СОШ им. Героя России </w:t>
      </w:r>
      <w:proofErr w:type="spellStart"/>
      <w:r w:rsidR="00423392">
        <w:rPr>
          <w:rFonts w:ascii="Times New Roman" w:eastAsia="Times New Roman" w:hAnsi="Times New Roman" w:cs="Times New Roman"/>
          <w:color w:val="002060"/>
          <w:sz w:val="28"/>
          <w:szCs w:val="28"/>
        </w:rPr>
        <w:t>Аскерова</w:t>
      </w:r>
      <w:proofErr w:type="spellEnd"/>
      <w:r w:rsidR="0042339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А.М.»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нации  в школе и на территории.</w:t>
      </w:r>
    </w:p>
    <w:p w:rsidR="00EC31F6" w:rsidRPr="00C32EF9" w:rsidRDefault="00EC31F6" w:rsidP="00423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42339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Распространение культуры интернационализма, согласия, национальной и ре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лигиозной терпимости в среде учащихся школы.</w:t>
      </w:r>
    </w:p>
    <w:p w:rsidR="00EC31F6" w:rsidRPr="00C32EF9" w:rsidRDefault="00EC31F6" w:rsidP="00423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42339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Гармонизация межнациональных отношений, повышение уровня </w:t>
      </w:r>
      <w:proofErr w:type="spellStart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этносоциальной</w:t>
      </w:r>
      <w:proofErr w:type="spellEnd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комфортности.</w:t>
      </w:r>
    </w:p>
    <w:p w:rsidR="00EC31F6" w:rsidRPr="00C32EF9" w:rsidRDefault="00EC31F6" w:rsidP="00423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42339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EC31F6" w:rsidRPr="00C32EF9" w:rsidRDefault="00EC31F6" w:rsidP="00423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42339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Недопущение создания и деятельности националистических экстремистских молодежных группировок.</w:t>
      </w:r>
    </w:p>
    <w:p w:rsidR="00EC31F6" w:rsidRPr="00C32EF9" w:rsidRDefault="00EC31F6" w:rsidP="00423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252EC" w:rsidRPr="00C32EF9" w:rsidRDefault="00EC31F6" w:rsidP="0042339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3252EC" w:rsidRPr="00E9296B" w:rsidTr="00473089">
        <w:tc>
          <w:tcPr>
            <w:tcW w:w="561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3252EC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  <w:p w:rsidR="00D53348" w:rsidRPr="00E9296B" w:rsidRDefault="00D53348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252EC" w:rsidRPr="00E9296B" w:rsidTr="00473089">
        <w:tc>
          <w:tcPr>
            <w:tcW w:w="561" w:type="dxa"/>
            <w:vMerge w:val="restart"/>
          </w:tcPr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  <w:r w:rsidR="007E355E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.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2.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Pr="00E9296B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3.</w:t>
            </w:r>
          </w:p>
        </w:tc>
        <w:tc>
          <w:tcPr>
            <w:tcW w:w="9929" w:type="dxa"/>
            <w:gridSpan w:val="2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3252EC" w:rsidRPr="00E9296B" w:rsidTr="00473089">
        <w:tc>
          <w:tcPr>
            <w:tcW w:w="561" w:type="dxa"/>
            <w:vMerge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3252EC" w:rsidRPr="00D53348" w:rsidRDefault="00B8487A" w:rsidP="00473089">
            <w:pPr>
              <w:pStyle w:val="a3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706080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Утверждение плана мероприятий по профилактике идеологии терроризма и</w:t>
            </w:r>
            <w:r w:rsidR="00F42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экстремизма на 2017-2018годы (д</w:t>
            </w:r>
            <w:r w:rsidR="00706080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 25-сентября)</w:t>
            </w:r>
          </w:p>
          <w:p w:rsidR="00706080" w:rsidRPr="00D53348" w:rsidRDefault="00706080" w:rsidP="00473089">
            <w:pPr>
              <w:pStyle w:val="a3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8487A" w:rsidRPr="00D53348" w:rsidRDefault="00B8487A" w:rsidP="00B8487A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Использование во всех образовательных учреждениях</w:t>
            </w:r>
            <w:r w:rsid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 xml:space="preserve">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практики применения методов психолого-педагогической диагностики в антитеррористической деятельности:</w:t>
            </w:r>
          </w:p>
          <w:p w:rsidR="00B8487A" w:rsidRPr="00D53348" w:rsidRDefault="00B8487A" w:rsidP="00B8487A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Теста «Выявление уровней гражданской идентичности учащейся молодежи»;</w:t>
            </w:r>
            <w:r w:rsidR="00695BC1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r w:rsidR="00695BC1" w:rsidRP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1-раз в полугодие, обязательно</w:t>
            </w:r>
            <w:r w:rsid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)</w:t>
            </w:r>
          </w:p>
          <w:p w:rsidR="00B8487A" w:rsidRPr="00D53348" w:rsidRDefault="00B8487A" w:rsidP="00D53348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Экспресса-опросника</w:t>
            </w:r>
            <w:proofErr w:type="spellEnd"/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«Индекс взаимопонимания»;</w:t>
            </w:r>
          </w:p>
          <w:p w:rsidR="00B8487A" w:rsidRPr="00D53348" w:rsidRDefault="00B8487A" w:rsidP="00B8487A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-диагностики «Этническое самосознание и его трансформации в условиях межэтнической напряженности»;</w:t>
            </w:r>
          </w:p>
          <w:p w:rsidR="00B8487A" w:rsidRPr="00D53348" w:rsidRDefault="00B8487A" w:rsidP="00B848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-диагностики «Риски возникновения межэтнических и межконфессиональных конфликтов».</w:t>
            </w:r>
          </w:p>
          <w:p w:rsidR="00B8487A" w:rsidRPr="00D53348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</w:t>
            </w:r>
            <w:r w:rsidRP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1-раз в полугодие, обязательно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)</w:t>
            </w: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Коллективы 36 образовательных учреждений,</w:t>
            </w:r>
          </w:p>
          <w:p w:rsidR="003252EC" w:rsidRPr="001358E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B8487A" w:rsidRPr="00D53348" w:rsidRDefault="00D53348" w:rsidP="00B84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- </w:t>
            </w:r>
            <w:r w:rsidR="00B8487A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 Недели толерантности</w:t>
            </w:r>
            <w:r w:rsidR="00B55D6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(3 неделя ноября)</w:t>
            </w:r>
          </w:p>
          <w:p w:rsidR="00B8487A" w:rsidRPr="00D53348" w:rsidRDefault="00B8487A" w:rsidP="00D533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Регулярное проведение на классных часах, уроках </w:t>
            </w:r>
            <w:r w:rsidR="00695BC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истории и обществознания </w:t>
            </w: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информационных пятиминуток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о международном положении в мире с </w:t>
            </w:r>
            <w:r w:rsidR="00695BC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последующим обсуждением с </w:t>
            </w:r>
            <w:proofErr w:type="gramStart"/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обучающимися</w:t>
            </w:r>
            <w:proofErr w:type="gramEnd"/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вопросов внутренней и внешней политики России</w:t>
            </w:r>
          </w:p>
          <w:p w:rsidR="003252EC" w:rsidRPr="00D53348" w:rsidRDefault="00695BC1" w:rsidP="00695BC1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="00F821DA" w:rsidRPr="00D5334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="007E355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Обследование школ </w:t>
            </w:r>
            <w:r w:rsidR="00F821DA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руководители ОУ района.</w:t>
            </w:r>
          </w:p>
          <w:p w:rsidR="003252EC" w:rsidRPr="001358EE" w:rsidRDefault="003252EC" w:rsidP="00473089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3252EC" w:rsidRDefault="003252EC" w:rsidP="00473089">
            <w:pPr>
              <w:pStyle w:val="a3"/>
              <w:ind w:left="0"/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7E355E" w:rsidRPr="001358E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7E355E" w:rsidRPr="007E355E" w:rsidRDefault="007E355E" w:rsidP="00473089">
            <w:pPr>
              <w:pStyle w:val="a3"/>
              <w:ind w:left="0"/>
              <w:rPr>
                <w:rFonts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6811" w:type="dxa"/>
          </w:tcPr>
          <w:p w:rsidR="00F821DA" w:rsidRPr="00D53348" w:rsidRDefault="003252EC" w:rsidP="00F821DA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F821DA" w:rsidRPr="00D5334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F821DA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Конкурс рисунков «</w:t>
            </w:r>
            <w:proofErr w:type="spellStart"/>
            <w:r w:rsidR="00F821DA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Террору-нет</w:t>
            </w:r>
            <w:proofErr w:type="spellEnd"/>
            <w:r w:rsidR="00F821DA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!»</w:t>
            </w:r>
            <w:r w:rsidR="003428D8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(4-6кл.) (октябрь)</w:t>
            </w:r>
          </w:p>
          <w:p w:rsidR="00F821DA" w:rsidRPr="00D53348" w:rsidRDefault="00F821DA" w:rsidP="00F821DA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F821DA" w:rsidRPr="00D53348" w:rsidRDefault="00F821DA" w:rsidP="00F821DA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eastAsia="Times New Roman" w:cs="Times New Roman"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Спортивные соревнования по футболу, легкой атлетике, гиревому спорту (</w:t>
            </w:r>
            <w:r w:rsidR="00F427B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8-11 </w:t>
            </w:r>
            <w:proofErr w:type="spellStart"/>
            <w:r w:rsidR="00F427B7">
              <w:rPr>
                <w:rFonts w:ascii="Times New Roman" w:hAnsi="Times New Roman"/>
                <w:color w:val="002060"/>
                <w:sz w:val="28"/>
                <w:szCs w:val="28"/>
              </w:rPr>
              <w:t>кл</w:t>
            </w:r>
            <w:proofErr w:type="spellEnd"/>
            <w:r w:rsidR="00F427B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) «Спорт против террора» </w:t>
            </w:r>
            <w:r w:rsidR="003428D8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(март)</w:t>
            </w:r>
          </w:p>
          <w:p w:rsidR="003252EC" w:rsidRPr="00D53348" w:rsidRDefault="00F821DA" w:rsidP="00F821DA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eastAsia="Times New Roman" w:cs="Times New Roman"/>
                <w:color w:val="002060"/>
                <w:sz w:val="28"/>
                <w:szCs w:val="28"/>
              </w:rPr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Конкурс плакатов   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«МЫ ПРОТИВ терроризма</w:t>
            </w:r>
            <w:proofErr w:type="gramStart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!</w:t>
            </w:r>
            <w:proofErr w:type="gramEnd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</w:t>
            </w:r>
            <w:r w:rsidR="003428D8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(апрель)</w:t>
            </w:r>
          </w:p>
          <w:p w:rsidR="003428D8" w:rsidRPr="00D53348" w:rsidRDefault="003428D8" w:rsidP="003428D8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Конкурс исследовательских и творческих рабо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т «И гордо реет флаг державный», посвященный истории государственной символики РФ и РД. (октябрь)</w:t>
            </w:r>
          </w:p>
          <w:p w:rsidR="00CF6F37" w:rsidRPr="00D53348" w:rsidRDefault="003428D8" w:rsidP="00CF6F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</w:t>
            </w:r>
            <w:r w:rsidR="00CF6F37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Подготовка и проведение конкурса социальной рекламы </w:t>
            </w:r>
            <w:r w:rsidR="00CF6F37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«Будьте бдительны»</w:t>
            </w:r>
          </w:p>
          <w:p w:rsidR="003428D8" w:rsidRPr="00D53348" w:rsidRDefault="00CF6F37" w:rsidP="00CF6F37">
            <w:pPr>
              <w:tabs>
                <w:tab w:val="left" w:pos="2913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(Педагоги школ района </w:t>
            </w:r>
            <w:proofErr w:type="gramStart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май)</w:t>
            </w:r>
          </w:p>
          <w:p w:rsidR="00CF6F37" w:rsidRPr="00D53348" w:rsidRDefault="00CF6F37" w:rsidP="00CF6F37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-Конкурс методических разработок уроков по профилактике экстремизма (октябрь)</w:t>
            </w:r>
          </w:p>
          <w:p w:rsidR="003428D8" w:rsidRPr="00D53348" w:rsidRDefault="003428D8" w:rsidP="003428D8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3428D8" w:rsidRPr="00D53348" w:rsidRDefault="003428D8" w:rsidP="00F821DA">
            <w:pPr>
              <w:rPr>
                <w:rFonts w:eastAsia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Pr="00E9296B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3252EC" w:rsidRPr="00D53348" w:rsidRDefault="003252EC" w:rsidP="00473089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Акции: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«День без вредных привычек»</w:t>
            </w:r>
          </w:p>
          <w:p w:rsidR="003252EC" w:rsidRPr="00D53348" w:rsidRDefault="003252EC" w:rsidP="00473089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 «Молодежь </w:t>
            </w:r>
            <w:r w:rsidR="009A0C70"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против экстремизма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»</w:t>
            </w:r>
          </w:p>
          <w:p w:rsidR="003252EC" w:rsidRPr="00D53348" w:rsidRDefault="003252EC" w:rsidP="00473089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«Благодеяние»</w:t>
            </w:r>
            <w:r w:rsidR="002271B9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(1полугодие)</w:t>
            </w:r>
          </w:p>
          <w:p w:rsidR="003252EC" w:rsidRPr="00D53348" w:rsidRDefault="003252EC" w:rsidP="004730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color w:val="002060"/>
              </w:rPr>
              <w:t xml:space="preserve"> </w:t>
            </w:r>
          </w:p>
          <w:p w:rsidR="009A0C70" w:rsidRPr="00D53348" w:rsidRDefault="003252EC" w:rsidP="009A0C70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</w:t>
            </w:r>
            <w:r w:rsidR="009A0C70"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Проведение социально-значимых акций:</w:t>
            </w:r>
          </w:p>
          <w:p w:rsidR="009A0C70" w:rsidRPr="00D53348" w:rsidRDefault="009A0C70" w:rsidP="009A0C70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lastRenderedPageBreak/>
              <w:t xml:space="preserve">                - «Здоровое поколение выбирает!»</w:t>
            </w:r>
          </w:p>
          <w:p w:rsidR="009A0C70" w:rsidRPr="00D53348" w:rsidRDefault="009A0C70" w:rsidP="009A0C70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-«Твой голос»</w:t>
            </w:r>
          </w:p>
          <w:p w:rsidR="009A0C70" w:rsidRPr="00D53348" w:rsidRDefault="009A0C70" w:rsidP="009A0C70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-«Копилка добрых дел»</w:t>
            </w:r>
          </w:p>
          <w:p w:rsidR="009A0C70" w:rsidRPr="00D53348" w:rsidRDefault="009A0C70" w:rsidP="009A0C7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-«Рука помощи»</w:t>
            </w:r>
            <w:r w:rsidR="002271B9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(2полугодие)</w:t>
            </w:r>
          </w:p>
          <w:p w:rsidR="003252EC" w:rsidRPr="00D53348" w:rsidRDefault="003252EC" w:rsidP="00473089">
            <w:pPr>
              <w:pStyle w:val="a3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 и беседы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Pr="00E9296B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3428D8" w:rsidRPr="00D5334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 Семинар- совещание  с заместителями  директоров по ВР, тема: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428D8" w:rsidRPr="00D5334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«</w:t>
            </w:r>
            <w:hyperlink r:id="rId5" w:history="1">
              <w:r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F427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CF6F37"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(февраль)</w:t>
            </w:r>
          </w:p>
          <w:p w:rsidR="003428D8" w:rsidRPr="00D5334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Семинар-совещание  с заместителями  директоров по ВР, тема: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428D8" w:rsidRPr="00D53348" w:rsidRDefault="00F56663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hyperlink r:id="rId6" w:history="1">
              <w:r w:rsidR="003428D8"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 xml:space="preserve"> "</w:t>
              </w:r>
            </w:hyperlink>
            <w:hyperlink r:id="rId7" w:history="1">
              <w:r w:rsidR="003428D8"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>Межличностные взаимоотношения  родителей и подростков в аспекте антитеррористической идеологии"</w:t>
              </w:r>
            </w:hyperlink>
          </w:p>
          <w:p w:rsidR="003428D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(Презентация)</w:t>
            </w:r>
            <w:r w:rsidR="00F427B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CF6F37"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(апрель)</w:t>
            </w:r>
          </w:p>
          <w:p w:rsidR="003252EC" w:rsidRPr="00D53348" w:rsidRDefault="003252EC" w:rsidP="00473089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</w:t>
            </w:r>
            <w:proofErr w:type="spellEnd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  <w:p w:rsidR="007E355E" w:rsidRPr="001358E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7E355E" w:rsidRPr="001358E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3252EC" w:rsidRPr="00E9296B" w:rsidTr="00473089">
        <w:tc>
          <w:tcPr>
            <w:tcW w:w="561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B10D41" w:rsidRPr="00D53348" w:rsidRDefault="003252EC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color w:val="002060"/>
                <w:sz w:val="28"/>
                <w:szCs w:val="28"/>
              </w:rPr>
              <w:t> </w:t>
            </w:r>
            <w:r w:rsidR="00B10D41" w:rsidRPr="00D53348">
              <w:rPr>
                <w:b/>
                <w:color w:val="002060"/>
                <w:sz w:val="28"/>
                <w:szCs w:val="28"/>
              </w:rPr>
              <w:t>Тематические часы общения: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«Давайте дружить народами»,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«Возьмемся за руки, друзья»,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«Нам надо лучше знать друг друга»,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«Приемы эффективного общения»,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«Все мы разные, но все мы заслуживаем счастья»,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«Профилактика и разрешение конфликтов»,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«Богатое многообразие мировых культур»,(1полугодие)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 xml:space="preserve"> «Толерантность и межнациональные кон</w:t>
            </w:r>
            <w:r w:rsidRPr="00D53348">
              <w:rPr>
                <w:color w:val="002060"/>
                <w:sz w:val="28"/>
                <w:szCs w:val="28"/>
              </w:rPr>
              <w:softHyphen/>
              <w:t>фликты. Как они связаны?»,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«Мы жители многонационального края!»,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«Что значит жить в мире с собой и другими?»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«Чувствовать, думать, любить, как другие…»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«Мы против насилия и экстремизма»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 xml:space="preserve">«Наша истинная национальность – человек» и т.д. 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2060"/>
                <w:sz w:val="22"/>
                <w:szCs w:val="22"/>
              </w:rPr>
            </w:pPr>
            <w:r w:rsidRPr="00D53348">
              <w:rPr>
                <w:color w:val="002060"/>
                <w:sz w:val="28"/>
                <w:szCs w:val="28"/>
              </w:rPr>
              <w:t>( 2полугодие)</w:t>
            </w:r>
          </w:p>
          <w:p w:rsidR="003252EC" w:rsidRPr="00D53348" w:rsidRDefault="003252EC" w:rsidP="00B10D41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3252EC" w:rsidRPr="001358EE" w:rsidRDefault="003252EC" w:rsidP="00473089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3252EC" w:rsidTr="00473089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3252EC" w:rsidRPr="00D53348" w:rsidRDefault="003252EC" w:rsidP="00473089">
            <w:pPr>
              <w:pStyle w:val="a3"/>
              <w:ind w:left="1287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родительские собрания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3252EC" w:rsidRPr="00D53348" w:rsidRDefault="003252EC" w:rsidP="00473089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Единые родительские собрания во всех ОУ района 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«Родительский всеобуч»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 (памятка для родителей </w:t>
            </w:r>
            <w:r w:rsidR="00B10D41"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- 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«Защищаем  права ребенка»,  «Ответственность родителей </w:t>
            </w:r>
            <w:r w:rsidR="000F5F2D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за воспитание и обучение детей», </w:t>
            </w:r>
            <w:r w:rsidR="000F5F2D" w:rsidRPr="00D5334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>«Воспитание толерантности в семье».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  </w:t>
            </w:r>
            <w:proofErr w:type="gramEnd"/>
          </w:p>
          <w:p w:rsidR="003252EC" w:rsidRPr="00D53348" w:rsidRDefault="003252EC" w:rsidP="0047308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 февраль)</w:t>
            </w:r>
          </w:p>
          <w:p w:rsidR="003252EC" w:rsidRPr="00D53348" w:rsidRDefault="003252EC" w:rsidP="0047308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7E355E" w:rsidRPr="001358EE" w:rsidRDefault="003252EC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  <w:r w:rsidR="007E355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,</w:t>
            </w:r>
            <w:r w:rsidR="007E355E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представители АТК, МВД, ФСБ.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811" w:type="dxa"/>
          </w:tcPr>
          <w:p w:rsidR="007E355E" w:rsidRPr="007E355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E3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Управление образования Буйнакского района</w:t>
            </w:r>
          </w:p>
          <w:p w:rsidR="007E355E" w:rsidRPr="007E355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  <w:r w:rsidR="008136CA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(ноябрь)</w:t>
            </w:r>
          </w:p>
          <w:p w:rsidR="003252EC" w:rsidRPr="00D53348" w:rsidRDefault="003252EC" w:rsidP="007E355E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района.</w:t>
            </w:r>
          </w:p>
          <w:p w:rsidR="003252EC" w:rsidRPr="001358EE" w:rsidRDefault="003252EC" w:rsidP="00473089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3252EC" w:rsidRPr="00C876A7" w:rsidRDefault="003252EC" w:rsidP="003252EC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4. Конвенция ООН «О правах ребенка»;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3252EC" w:rsidRPr="00B54E17" w:rsidRDefault="003252EC" w:rsidP="003252EC">
      <w:pPr>
        <w:pStyle w:val="a3"/>
        <w:numPr>
          <w:ilvl w:val="0"/>
          <w:numId w:val="2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3252EC" w:rsidRPr="00B54E17" w:rsidRDefault="003252EC" w:rsidP="003252EC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B54E17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CE32E8" w:rsidRDefault="00CE32E8"/>
    <w:sectPr w:rsidR="00CE32E8" w:rsidSect="004343B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B7C20"/>
    <w:multiLevelType w:val="hybridMultilevel"/>
    <w:tmpl w:val="0568D51A"/>
    <w:lvl w:ilvl="0" w:tplc="FDAC5B3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004042"/>
    <w:multiLevelType w:val="hybridMultilevel"/>
    <w:tmpl w:val="32A2D09A"/>
    <w:lvl w:ilvl="0" w:tplc="55F0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52EC"/>
    <w:rsid w:val="000F5F2D"/>
    <w:rsid w:val="001F7C31"/>
    <w:rsid w:val="002271B9"/>
    <w:rsid w:val="002A2F15"/>
    <w:rsid w:val="003252EC"/>
    <w:rsid w:val="003428D8"/>
    <w:rsid w:val="00423392"/>
    <w:rsid w:val="004343BB"/>
    <w:rsid w:val="005171D5"/>
    <w:rsid w:val="005E2C91"/>
    <w:rsid w:val="00695BC1"/>
    <w:rsid w:val="00706080"/>
    <w:rsid w:val="007E355E"/>
    <w:rsid w:val="008136CA"/>
    <w:rsid w:val="00992936"/>
    <w:rsid w:val="009A0C70"/>
    <w:rsid w:val="009C2A66"/>
    <w:rsid w:val="00A30105"/>
    <w:rsid w:val="00A41F22"/>
    <w:rsid w:val="00A924D9"/>
    <w:rsid w:val="00B10D41"/>
    <w:rsid w:val="00B55D69"/>
    <w:rsid w:val="00B8487A"/>
    <w:rsid w:val="00C32EF9"/>
    <w:rsid w:val="00C356CC"/>
    <w:rsid w:val="00C6257D"/>
    <w:rsid w:val="00CE32E8"/>
    <w:rsid w:val="00CF6F37"/>
    <w:rsid w:val="00D53348"/>
    <w:rsid w:val="00DF236C"/>
    <w:rsid w:val="00EC31F6"/>
    <w:rsid w:val="00F427B7"/>
    <w:rsid w:val="00F56663"/>
    <w:rsid w:val="00F77EC1"/>
    <w:rsid w:val="00F82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E8"/>
  </w:style>
  <w:style w:type="paragraph" w:styleId="1">
    <w:name w:val="heading 1"/>
    <w:basedOn w:val="a"/>
    <w:link w:val="10"/>
    <w:uiPriority w:val="9"/>
    <w:qFormat/>
    <w:rsid w:val="00EC3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EC"/>
    <w:pPr>
      <w:ind w:left="720"/>
      <w:contextualSpacing/>
    </w:pPr>
  </w:style>
  <w:style w:type="table" w:styleId="a4">
    <w:name w:val="Table Grid"/>
    <w:basedOn w:val="a1"/>
    <w:uiPriority w:val="59"/>
    <w:rsid w:val="003252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3252E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252EC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No Spacing"/>
    <w:uiPriority w:val="1"/>
    <w:qFormat/>
    <w:rsid w:val="003252E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32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171D5"/>
    <w:rPr>
      <w:b/>
      <w:bCs/>
    </w:rPr>
  </w:style>
  <w:style w:type="paragraph" w:customStyle="1" w:styleId="ConsPlusTitle">
    <w:name w:val="ConsPlusTitle"/>
    <w:rsid w:val="005171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C31F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protivodeistvie%20terrorizmu/pub_37564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protivodeistvie%20terrorizmu/pub_375642.pdf" TargetMode="External"/><Relationship Id="rId5" Type="http://schemas.openxmlformats.org/officeDocument/2006/relationships/hyperlink" Target="http://www.dagminobr.ru/storage/files/protivodeistvie%20terrorizmu/Terr_globa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2018-09-05T17:24:00Z</dcterms:created>
  <dcterms:modified xsi:type="dcterms:W3CDTF">2018-09-05T17:24:00Z</dcterms:modified>
</cp:coreProperties>
</file>