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37" w:rsidRPr="00157088" w:rsidRDefault="002D6137" w:rsidP="002D6137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157088">
        <w:rPr>
          <w:b/>
          <w:bCs/>
          <w:color w:val="FF0000"/>
          <w:sz w:val="28"/>
          <w:szCs w:val="28"/>
        </w:rPr>
        <w:t>Годовой отчёт</w:t>
      </w:r>
    </w:p>
    <w:p w:rsidR="002D6137" w:rsidRPr="00157088" w:rsidRDefault="002D6137" w:rsidP="002D6137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157088">
        <w:rPr>
          <w:b/>
          <w:bCs/>
          <w:color w:val="FF0000"/>
          <w:sz w:val="28"/>
          <w:szCs w:val="28"/>
        </w:rPr>
        <w:t>социального педагога МКОУ «</w:t>
      </w:r>
      <w:proofErr w:type="spellStart"/>
      <w:r w:rsidRPr="00157088">
        <w:rPr>
          <w:b/>
          <w:bCs/>
          <w:color w:val="FF0000"/>
          <w:sz w:val="28"/>
          <w:szCs w:val="28"/>
        </w:rPr>
        <w:t>Халимбекаульская</w:t>
      </w:r>
      <w:proofErr w:type="spellEnd"/>
      <w:r w:rsidRPr="00157088">
        <w:rPr>
          <w:b/>
          <w:bCs/>
          <w:color w:val="FF0000"/>
          <w:sz w:val="28"/>
          <w:szCs w:val="28"/>
        </w:rPr>
        <w:t xml:space="preserve"> СОШ им. Ге</w:t>
      </w:r>
      <w:r w:rsidR="00BB4EDA">
        <w:rPr>
          <w:b/>
          <w:bCs/>
          <w:color w:val="FF0000"/>
          <w:sz w:val="28"/>
          <w:szCs w:val="28"/>
        </w:rPr>
        <w:t xml:space="preserve">роя России </w:t>
      </w:r>
      <w:proofErr w:type="spellStart"/>
      <w:r w:rsidR="00BB4EDA">
        <w:rPr>
          <w:b/>
          <w:bCs/>
          <w:color w:val="FF0000"/>
          <w:sz w:val="28"/>
          <w:szCs w:val="28"/>
        </w:rPr>
        <w:t>Аскерова</w:t>
      </w:r>
      <w:proofErr w:type="spellEnd"/>
      <w:r w:rsidR="00BB4EDA">
        <w:rPr>
          <w:b/>
          <w:bCs/>
          <w:color w:val="FF0000"/>
          <w:sz w:val="28"/>
          <w:szCs w:val="28"/>
        </w:rPr>
        <w:t xml:space="preserve"> А.М.»за 2017-2018</w:t>
      </w:r>
      <w:r w:rsidRPr="00157088">
        <w:rPr>
          <w:b/>
          <w:bCs/>
          <w:color w:val="FF0000"/>
          <w:sz w:val="28"/>
          <w:szCs w:val="28"/>
        </w:rPr>
        <w:t xml:space="preserve"> учебный год.</w:t>
      </w:r>
    </w:p>
    <w:p w:rsidR="002D6137" w:rsidRPr="008167C9" w:rsidRDefault="002D6137" w:rsidP="002D6137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0000"/>
        </w:rPr>
        <w:t xml:space="preserve">        </w:t>
      </w:r>
      <w:r w:rsidRPr="00157088">
        <w:rPr>
          <w:color w:val="002060"/>
        </w:rPr>
        <w:t>Социальная работа построена на основании Федерального закона РФ «Об основных гарантиях прав ребенка в Российской Федерации» в соответствии с государственными нормативно-правовыми актами в области воспитания и образования: Закона РФ «Об образовании», Устава Школы.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       Воспитательные воздействия были направлены на реализацию поставленной</w:t>
      </w:r>
      <w:r w:rsidRPr="00157088">
        <w:rPr>
          <w:rStyle w:val="apple-converted-space"/>
          <w:color w:val="002060"/>
        </w:rPr>
        <w:t> </w:t>
      </w:r>
      <w:r w:rsidRPr="00157088">
        <w:rPr>
          <w:b/>
          <w:bCs/>
          <w:color w:val="002060"/>
          <w:u w:val="single"/>
        </w:rPr>
        <w:t>цели</w:t>
      </w:r>
      <w:r w:rsidRPr="00157088">
        <w:rPr>
          <w:rStyle w:val="apple-converted-space"/>
          <w:color w:val="002060"/>
        </w:rPr>
        <w:t> </w:t>
      </w:r>
      <w:r w:rsidRPr="00157088">
        <w:rPr>
          <w:color w:val="002060"/>
        </w:rPr>
        <w:t>в начале учебного года: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b/>
          <w:bCs/>
          <w:color w:val="FF0000"/>
        </w:rPr>
        <w:t>Цель:</w:t>
      </w:r>
      <w:r w:rsidRPr="00157088">
        <w:rPr>
          <w:b/>
          <w:bCs/>
          <w:color w:val="002060"/>
        </w:rPr>
        <w:t> </w:t>
      </w:r>
      <w:r w:rsidRPr="00157088">
        <w:rPr>
          <w:color w:val="002060"/>
        </w:rPr>
        <w:t xml:space="preserve">Создавать условия для полноценного личностного развития, позитивной социализации, профессионального становления и жизненного самоопределения, </w:t>
      </w:r>
      <w:proofErr w:type="gramStart"/>
      <w:r w:rsidRPr="00157088">
        <w:rPr>
          <w:color w:val="002060"/>
        </w:rPr>
        <w:t>обучающихся</w:t>
      </w:r>
      <w:proofErr w:type="gramEnd"/>
      <w:r w:rsidRPr="00157088">
        <w:rPr>
          <w:color w:val="002060"/>
        </w:rPr>
        <w:t xml:space="preserve"> в школе, семье и социальном окружении.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FF0000"/>
        </w:rPr>
      </w:pPr>
      <w:r w:rsidRPr="00157088">
        <w:rPr>
          <w:b/>
          <w:bCs/>
          <w:color w:val="FF0000"/>
        </w:rPr>
        <w:t>Задачи:</w:t>
      </w:r>
      <w:r w:rsidRPr="00157088">
        <w:rPr>
          <w:color w:val="FF0000"/>
        </w:rPr>
        <w:t> 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1. Предупреждение семейного неблагополучия, социального сиротства, насилия в отношении детей и профилактика асоциального поведения, безнадзорности, правонарушений обучающихся, пропаганда ЗОЖ.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2.  Организация своевременной, комплексной, личностно-ориентированной, социально-педагогической, психологической и правовой помощи обучающимся и родителям, а также детям «группы риска», которые имеют проблемы в общении, обучении, развитии, социализации или находится в социально-опасном положении.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3. Повышение педагогической и правовой культуры всех участников образовательного процесса и родителей.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b/>
          <w:bCs/>
          <w:color w:val="002060"/>
        </w:rPr>
        <w:t>4.  </w:t>
      </w:r>
      <w:r w:rsidRPr="00157088">
        <w:rPr>
          <w:color w:val="002060"/>
        </w:rPr>
        <w:t>Осуществление делового партнерства по работе с семьями «социального риска» и детьми «группы риска» с комиссией по делам несовершеннолетних и защите их прав, отделом опеки и попечительства.  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Для реализации поставленных задач на 20</w:t>
      </w:r>
      <w:r w:rsidR="00BB4EDA">
        <w:rPr>
          <w:color w:val="002060"/>
        </w:rPr>
        <w:t>17-2018</w:t>
      </w:r>
      <w:r w:rsidRPr="00157088">
        <w:rPr>
          <w:color w:val="002060"/>
        </w:rPr>
        <w:t xml:space="preserve"> учебный год предполагается выполнение следующих функций в работе социального педагога: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FF0000"/>
        </w:rPr>
      </w:pPr>
      <w:r w:rsidRPr="00157088">
        <w:rPr>
          <w:b/>
          <w:bCs/>
          <w:color w:val="FF0000"/>
        </w:rPr>
        <w:t>Профилактическая: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Изучение условий развития ребенка в семье, в школе, определения уровня его личного развития, психологического и физического социального статуса семьи; правовое, психологическое, педагогическое просвещение родителей, педагогов, учащихся.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FF0000"/>
        </w:rPr>
      </w:pPr>
      <w:r w:rsidRPr="00157088">
        <w:rPr>
          <w:b/>
          <w:bCs/>
          <w:color w:val="FF0000"/>
        </w:rPr>
        <w:t>Защитно-охранная: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Создание банка данных семей; подготовка документации для представления интересов детей в государственных и правоохранительных учреждениях;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Индивидуальные беседы и групповые занятия с участниками конфликтных ситуаций, обеспечение контакта детей с родителями и учителями в случае возникновения конфликта.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FF0000"/>
        </w:rPr>
      </w:pPr>
      <w:r w:rsidRPr="00157088">
        <w:rPr>
          <w:b/>
          <w:bCs/>
          <w:color w:val="FF0000"/>
        </w:rPr>
        <w:t>Организационная: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Обеспечение индивидуальных консультаций с родителями, педагогами и учащимися;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Организация досуга и отдыха через связь с детскими объединениями и учреждениями дополнительного образования.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b/>
          <w:color w:val="FF0000"/>
        </w:rPr>
      </w:pPr>
      <w:r w:rsidRPr="00157088">
        <w:rPr>
          <w:b/>
          <w:bCs/>
          <w:color w:val="FF0000"/>
        </w:rPr>
        <w:t xml:space="preserve">Задачи были реализованы </w:t>
      </w:r>
      <w:proofErr w:type="gramStart"/>
      <w:r w:rsidRPr="00157088">
        <w:rPr>
          <w:b/>
          <w:bCs/>
          <w:color w:val="FF0000"/>
        </w:rPr>
        <w:t>через</w:t>
      </w:r>
      <w:proofErr w:type="gramEnd"/>
      <w:r w:rsidRPr="00157088">
        <w:rPr>
          <w:b/>
          <w:bCs/>
          <w:color w:val="FF0000"/>
        </w:rPr>
        <w:t>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 Изучение особенностей семейного воспитания, социальных условий обучения, воспитания учащихся;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 - Повышение ответственности родителей за создание условий для обучения, воспитания и развития;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 - Обеспечение социальной защиты личности учащихся;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 - Коррекция и контроль </w:t>
      </w:r>
      <w:proofErr w:type="spellStart"/>
      <w:r w:rsidRPr="00157088">
        <w:rPr>
          <w:color w:val="002060"/>
        </w:rPr>
        <w:t>девиантного</w:t>
      </w:r>
      <w:proofErr w:type="spellEnd"/>
      <w:r w:rsidRPr="00157088">
        <w:rPr>
          <w:color w:val="002060"/>
        </w:rPr>
        <w:t xml:space="preserve"> поведения учащихся;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 - Обеспечение взаимодействия педагогических работников по проведению системы воспитательных мероприятий, обеспечивающих коррекцию </w:t>
      </w:r>
      <w:proofErr w:type="spellStart"/>
      <w:r w:rsidRPr="00157088">
        <w:rPr>
          <w:color w:val="002060"/>
        </w:rPr>
        <w:t>девиантного</w:t>
      </w:r>
      <w:proofErr w:type="spellEnd"/>
      <w:r w:rsidRPr="00157088">
        <w:rPr>
          <w:color w:val="002060"/>
        </w:rPr>
        <w:t xml:space="preserve"> поведения учащихся;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 - Индивидуальную и групповую работу с учащимися, родителями;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 -  Советы профилактики;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 - </w:t>
      </w:r>
      <w:proofErr w:type="gramStart"/>
      <w:r w:rsidRPr="00157088">
        <w:rPr>
          <w:color w:val="002060"/>
        </w:rPr>
        <w:t>Контроль за</w:t>
      </w:r>
      <w:proofErr w:type="gramEnd"/>
      <w:r w:rsidRPr="00157088">
        <w:rPr>
          <w:color w:val="002060"/>
        </w:rPr>
        <w:t xml:space="preserve"> посещаемостью учащихся.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FF0000"/>
        </w:rPr>
      </w:pPr>
      <w:r w:rsidRPr="00157088">
        <w:rPr>
          <w:b/>
          <w:bCs/>
          <w:color w:val="FF0000"/>
        </w:rPr>
        <w:lastRenderedPageBreak/>
        <w:t>Задачи решались за счет следующих средств:</w:t>
      </w:r>
    </w:p>
    <w:p w:rsidR="002D6137" w:rsidRPr="00157088" w:rsidRDefault="002D6137" w:rsidP="002D613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Диагностика социального здоровья (наблюдение педагогического коллектива: классные руководители, учителя–предметники, специалисты; информация, полученная с других социальных служб).</w:t>
      </w:r>
    </w:p>
    <w:p w:rsidR="002D6137" w:rsidRPr="00157088" w:rsidRDefault="002D6137" w:rsidP="002D6137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Организация встреч учащихся и их родителей с различными специалистами: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 инспектором ПДН</w:t>
      </w:r>
      <w:proofErr w:type="gramStart"/>
      <w:r w:rsidRPr="00157088">
        <w:rPr>
          <w:color w:val="002060"/>
        </w:rPr>
        <w:t xml:space="preserve">  ;</w:t>
      </w:r>
      <w:proofErr w:type="gramEnd"/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 специалистами КДН</w:t>
      </w:r>
      <w:proofErr w:type="gramStart"/>
      <w:r w:rsidRPr="00157088">
        <w:rPr>
          <w:color w:val="002060"/>
        </w:rPr>
        <w:t xml:space="preserve"> ,</w:t>
      </w:r>
      <w:proofErr w:type="gramEnd"/>
      <w:r w:rsidRPr="00157088">
        <w:rPr>
          <w:color w:val="002060"/>
        </w:rPr>
        <w:t xml:space="preserve"> </w:t>
      </w:r>
    </w:p>
    <w:p w:rsidR="002D6137" w:rsidRPr="00157088" w:rsidRDefault="002D6137" w:rsidP="002D6137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Индивидуальная работа с учащимися из  гр. риска  и их родителями.</w:t>
      </w:r>
    </w:p>
    <w:p w:rsidR="002D6137" w:rsidRPr="00157088" w:rsidRDefault="002D6137" w:rsidP="002D6137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Работа по формированию умения взаимодействовать с окружающими.</w:t>
      </w:r>
    </w:p>
    <w:p w:rsidR="002D6137" w:rsidRPr="00157088" w:rsidRDefault="002D6137" w:rsidP="002D6137">
      <w:pPr>
        <w:pStyle w:val="a3"/>
        <w:numPr>
          <w:ilvl w:val="0"/>
          <w:numId w:val="2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Работа с семьей:</w:t>
      </w:r>
    </w:p>
    <w:p w:rsidR="002D6137" w:rsidRPr="00157088" w:rsidRDefault="002D6137" w:rsidP="002D6137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групповая работа (собрания, беседы, и т.д.);</w:t>
      </w:r>
    </w:p>
    <w:p w:rsidR="002D6137" w:rsidRPr="00157088" w:rsidRDefault="002D6137" w:rsidP="002D6137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индивидуальная работа (консультация, беседа, и т.д.).</w:t>
      </w:r>
    </w:p>
    <w:p w:rsidR="002D6137" w:rsidRPr="00157088" w:rsidRDefault="002D6137" w:rsidP="002D6137">
      <w:pPr>
        <w:pStyle w:val="a3"/>
        <w:numPr>
          <w:ilvl w:val="0"/>
          <w:numId w:val="3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организация встреч родителей с социальным педагогом, психологом и т. д.</w:t>
      </w:r>
    </w:p>
    <w:p w:rsidR="002D6137" w:rsidRPr="00157088" w:rsidRDefault="002D6137" w:rsidP="002D613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Сбор и анализ информации, полученной в результате педагогического наблюдения, осуществляемого учителями – предметниками на уроках, классными руководителями за поведением обучающихся; психологическая диагностика.</w:t>
      </w:r>
    </w:p>
    <w:p w:rsidR="002D6137" w:rsidRPr="00157088" w:rsidRDefault="002D6137" w:rsidP="002D613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Индивидуальная и групповая работа с учащимися, их родителями, учителями.</w:t>
      </w:r>
    </w:p>
    <w:p w:rsidR="002D6137" w:rsidRPr="00157088" w:rsidRDefault="002D6137" w:rsidP="002D613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Патронаж семьи.</w:t>
      </w:r>
    </w:p>
    <w:p w:rsidR="002D6137" w:rsidRPr="00157088" w:rsidRDefault="002D6137" w:rsidP="002D613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Постановка обучающихся, их семей на </w:t>
      </w:r>
      <w:proofErr w:type="spellStart"/>
      <w:r w:rsidRPr="00157088">
        <w:rPr>
          <w:color w:val="002060"/>
        </w:rPr>
        <w:t>внутришкольный</w:t>
      </w:r>
      <w:proofErr w:type="spellEnd"/>
      <w:r w:rsidRPr="00157088">
        <w:rPr>
          <w:color w:val="002060"/>
        </w:rPr>
        <w:t xml:space="preserve"> контроль; на учет в ПДН</w:t>
      </w:r>
      <w:proofErr w:type="gramStart"/>
      <w:r w:rsidRPr="00157088">
        <w:rPr>
          <w:color w:val="002060"/>
        </w:rPr>
        <w:t xml:space="preserve"> .</w:t>
      </w:r>
      <w:proofErr w:type="gramEnd"/>
    </w:p>
    <w:p w:rsidR="002D6137" w:rsidRPr="00157088" w:rsidRDefault="002D6137" w:rsidP="002D613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Организация контроля выполнением правил внутреннего распорядка, Устава школы, и т. д.</w:t>
      </w:r>
    </w:p>
    <w:p w:rsidR="002D6137" w:rsidRPr="00157088" w:rsidRDefault="002D6137" w:rsidP="002D6137">
      <w:pPr>
        <w:pStyle w:val="a3"/>
        <w:numPr>
          <w:ilvl w:val="0"/>
          <w:numId w:val="4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Осуществление контроль  над  выполнением системы воспитательных мероприятий; проводимых совместно с классными руководителями.</w:t>
      </w:r>
    </w:p>
    <w:p w:rsidR="002D6137" w:rsidRPr="00157088" w:rsidRDefault="002D6137" w:rsidP="002D6137">
      <w:pPr>
        <w:pStyle w:val="a3"/>
        <w:spacing w:before="0" w:beforeAutospacing="0" w:after="0" w:afterAutospacing="0"/>
        <w:ind w:left="720"/>
        <w:rPr>
          <w:color w:val="002060"/>
        </w:rPr>
      </w:pPr>
    </w:p>
    <w:p w:rsidR="00BB4EDA" w:rsidRDefault="002D6137" w:rsidP="00BB4EDA">
      <w:pPr>
        <w:ind w:left="360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       В сентябре </w:t>
      </w:r>
      <w:r w:rsidRPr="0015708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201</w:t>
      </w:r>
      <w:r w:rsidR="00BB4ED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7 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учебном году был составлен социальный паспорт школы, социальные паспорта классов, где была выявлена следующая картина:</w:t>
      </w:r>
    </w:p>
    <w:p w:rsidR="00BB4EDA" w:rsidRPr="00D170C1" w:rsidRDefault="00BB4EDA" w:rsidP="00BB4EDA">
      <w:pPr>
        <w:ind w:left="360"/>
        <w:rPr>
          <w:b/>
          <w:bCs/>
          <w:color w:val="002060"/>
        </w:rPr>
      </w:pPr>
      <w:r w:rsidRPr="00AC1AE4">
        <w:rPr>
          <w:color w:val="002060"/>
          <w:sz w:val="24"/>
          <w:szCs w:val="24"/>
        </w:rPr>
        <w:t xml:space="preserve">  </w:t>
      </w:r>
      <w:r w:rsidRPr="00D170C1">
        <w:rPr>
          <w:b/>
          <w:bCs/>
          <w:color w:val="002060"/>
        </w:rPr>
        <w:t>Социальный паспорт школы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 xml:space="preserve">Всего  обучается- 610 </w:t>
      </w:r>
      <w:proofErr w:type="spellStart"/>
      <w:r w:rsidRPr="00D170C1">
        <w:rPr>
          <w:rFonts w:ascii="Times New Roman" w:hAnsi="Times New Roman"/>
          <w:b/>
          <w:color w:val="002060"/>
        </w:rPr>
        <w:t>уч</w:t>
      </w:r>
      <w:proofErr w:type="spellEnd"/>
      <w:r w:rsidRPr="00D170C1">
        <w:rPr>
          <w:rFonts w:ascii="Times New Roman" w:hAnsi="Times New Roman"/>
          <w:b/>
          <w:color w:val="002060"/>
        </w:rPr>
        <w:t>.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Из них девочек -294 , мальчиков - 316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Первая ступень  1-4кл. -210 уч-ся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 xml:space="preserve">Вторая ступень    5-8 </w:t>
      </w:r>
      <w:proofErr w:type="spellStart"/>
      <w:r w:rsidRPr="00D170C1">
        <w:rPr>
          <w:rFonts w:ascii="Times New Roman" w:hAnsi="Times New Roman"/>
          <w:b/>
          <w:color w:val="002060"/>
        </w:rPr>
        <w:t>кл</w:t>
      </w:r>
      <w:proofErr w:type="spellEnd"/>
      <w:r w:rsidRPr="00D170C1">
        <w:rPr>
          <w:rFonts w:ascii="Times New Roman" w:hAnsi="Times New Roman"/>
          <w:b/>
          <w:color w:val="002060"/>
        </w:rPr>
        <w:t>. -276 уч-ся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Третья ступень    9 -11кл. -124 уч-ся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 xml:space="preserve">Всего  </w:t>
      </w:r>
      <w:proofErr w:type="spellStart"/>
      <w:proofErr w:type="gramStart"/>
      <w:r w:rsidRPr="00D170C1">
        <w:rPr>
          <w:rFonts w:ascii="Times New Roman" w:hAnsi="Times New Roman"/>
          <w:b/>
          <w:color w:val="002060"/>
        </w:rPr>
        <w:t>класс-комплектов</w:t>
      </w:r>
      <w:proofErr w:type="spellEnd"/>
      <w:proofErr w:type="gramEnd"/>
      <w:r w:rsidRPr="00D170C1">
        <w:rPr>
          <w:rFonts w:ascii="Times New Roman" w:hAnsi="Times New Roman"/>
          <w:b/>
          <w:color w:val="002060"/>
        </w:rPr>
        <w:t>- 27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2 Количество  учащихся  «Круглые сироты»- 1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3 Количество  учащихся «</w:t>
      </w:r>
      <w:proofErr w:type="spellStart"/>
      <w:r w:rsidRPr="00D170C1">
        <w:rPr>
          <w:rFonts w:ascii="Times New Roman" w:hAnsi="Times New Roman"/>
          <w:b/>
          <w:color w:val="002060"/>
        </w:rPr>
        <w:t>Полусироты</w:t>
      </w:r>
      <w:proofErr w:type="spellEnd"/>
      <w:r w:rsidRPr="00D170C1">
        <w:rPr>
          <w:rFonts w:ascii="Times New Roman" w:hAnsi="Times New Roman"/>
          <w:b/>
          <w:color w:val="002060"/>
        </w:rPr>
        <w:t>»___37___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4 Количество  учащихся  из неполной  семьи__58____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5 Количество  учащихся  из многодетных  семей __385_____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6 Количество учащихся из  социально-незащищённых  семей-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- малообеспеченная  семья___2___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7 Количество  учащихся из «  группы  риска»- нет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 xml:space="preserve">8 Количество  учащихся с </w:t>
      </w:r>
      <w:proofErr w:type="spellStart"/>
      <w:r w:rsidRPr="00D170C1">
        <w:rPr>
          <w:rFonts w:ascii="Times New Roman" w:hAnsi="Times New Roman"/>
          <w:b/>
          <w:color w:val="002060"/>
        </w:rPr>
        <w:t>девиантным</w:t>
      </w:r>
      <w:proofErr w:type="spellEnd"/>
      <w:r w:rsidRPr="00D170C1">
        <w:rPr>
          <w:rFonts w:ascii="Times New Roman" w:hAnsi="Times New Roman"/>
          <w:b/>
          <w:color w:val="002060"/>
        </w:rPr>
        <w:t xml:space="preserve">  поведением - нет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9 Количество  учащихся  второгодников-1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10 Количество  учащихся  находящихся  под опекой__3_____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11 Количество  детей-инвалидов - 22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>на  домашнем  обучении-1</w:t>
      </w:r>
    </w:p>
    <w:p w:rsidR="00BB4EDA" w:rsidRPr="00D170C1" w:rsidRDefault="00BB4EDA" w:rsidP="00BB4EDA">
      <w:pPr>
        <w:pStyle w:val="a4"/>
        <w:numPr>
          <w:ilvl w:val="0"/>
          <w:numId w:val="4"/>
        </w:numPr>
        <w:spacing w:after="0"/>
        <w:rPr>
          <w:rFonts w:ascii="Times New Roman" w:hAnsi="Times New Roman"/>
          <w:b/>
          <w:color w:val="002060"/>
        </w:rPr>
      </w:pPr>
      <w:r w:rsidRPr="00D170C1">
        <w:rPr>
          <w:rFonts w:ascii="Times New Roman" w:hAnsi="Times New Roman"/>
          <w:b/>
          <w:color w:val="002060"/>
        </w:rPr>
        <w:t xml:space="preserve"> 13 Трудновоспитуемые дети- 3</w:t>
      </w:r>
    </w:p>
    <w:p w:rsidR="002D6137" w:rsidRPr="00157088" w:rsidRDefault="002D6137" w:rsidP="002D6137">
      <w:pPr>
        <w:pStyle w:val="a3"/>
        <w:spacing w:before="0" w:beforeAutospacing="0" w:after="0" w:afterAutospacing="0"/>
        <w:ind w:left="720"/>
        <w:rPr>
          <w:color w:val="002060"/>
        </w:rPr>
      </w:pP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>
        <w:rPr>
          <w:color w:val="002060"/>
        </w:rPr>
        <w:t xml:space="preserve">           </w:t>
      </w:r>
      <w:r w:rsidRPr="00157088">
        <w:rPr>
          <w:color w:val="002060"/>
        </w:rPr>
        <w:t xml:space="preserve">В </w:t>
      </w:r>
      <w:r w:rsidR="00BB4EDA">
        <w:rPr>
          <w:color w:val="FF0000"/>
        </w:rPr>
        <w:t>2017</w:t>
      </w:r>
      <w:r w:rsidRPr="00157088">
        <w:rPr>
          <w:color w:val="FF0000"/>
        </w:rPr>
        <w:t>-201</w:t>
      </w:r>
      <w:r w:rsidR="00BB4EDA">
        <w:rPr>
          <w:color w:val="FF0000"/>
        </w:rPr>
        <w:t>8</w:t>
      </w:r>
      <w:r w:rsidRPr="00157088">
        <w:rPr>
          <w:color w:val="002060"/>
        </w:rPr>
        <w:t xml:space="preserve"> учебном году были составлены: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-циклограмма социального педагога;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-план работы с малообеспеченными семьями;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-план работы с </w:t>
      </w:r>
      <w:proofErr w:type="gramStart"/>
      <w:r w:rsidRPr="00157088">
        <w:rPr>
          <w:color w:val="002060"/>
        </w:rPr>
        <w:t>многодетными</w:t>
      </w:r>
      <w:proofErr w:type="gramEnd"/>
      <w:r w:rsidRPr="00157088">
        <w:rPr>
          <w:color w:val="002060"/>
        </w:rPr>
        <w:t>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-план работы с </w:t>
      </w:r>
      <w:proofErr w:type="gramStart"/>
      <w:r w:rsidRPr="00157088">
        <w:rPr>
          <w:color w:val="002060"/>
        </w:rPr>
        <w:t>опекаемыми</w:t>
      </w:r>
      <w:proofErr w:type="gramEnd"/>
      <w:r w:rsidRPr="00157088">
        <w:rPr>
          <w:color w:val="002060"/>
        </w:rPr>
        <w:t>;</w:t>
      </w:r>
    </w:p>
    <w:p w:rsidR="002D6137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- план </w:t>
      </w:r>
      <w:proofErr w:type="gramStart"/>
      <w:r w:rsidRPr="00157088">
        <w:rPr>
          <w:color w:val="002060"/>
        </w:rPr>
        <w:t>по</w:t>
      </w:r>
      <w:proofErr w:type="gramEnd"/>
      <w:r w:rsidRPr="00157088">
        <w:rPr>
          <w:color w:val="002060"/>
        </w:rPr>
        <w:t xml:space="preserve"> «</w:t>
      </w:r>
      <w:proofErr w:type="gramStart"/>
      <w:r w:rsidRPr="00157088">
        <w:rPr>
          <w:color w:val="002060"/>
        </w:rPr>
        <w:t>Профилактика</w:t>
      </w:r>
      <w:proofErr w:type="gramEnd"/>
      <w:r w:rsidRPr="00157088">
        <w:rPr>
          <w:color w:val="002060"/>
        </w:rPr>
        <w:t xml:space="preserve"> правонарушений и безнадзорности среди несовершеннолетних»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bCs/>
          <w:color w:val="002060"/>
        </w:rPr>
        <w:lastRenderedPageBreak/>
        <w:t>- план по профилактике ВИЧ-инфекции</w:t>
      </w:r>
    </w:p>
    <w:p w:rsidR="002D6137" w:rsidRPr="00157088" w:rsidRDefault="002D6137" w:rsidP="002D613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57088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- план «Школьная служба медиации»</w:t>
      </w:r>
    </w:p>
    <w:p w:rsidR="002D6137" w:rsidRPr="00157088" w:rsidRDefault="002D6137" w:rsidP="002D6137">
      <w:pPr>
        <w:shd w:val="clear" w:color="auto" w:fill="FFFCFA"/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57088">
        <w:rPr>
          <w:rFonts w:ascii="Times New Roman" w:eastAsia="Times New Roman" w:hAnsi="Times New Roman" w:cs="Times New Roman"/>
          <w:bCs/>
          <w:color w:val="002060"/>
          <w:sz w:val="24"/>
          <w:szCs w:val="24"/>
          <w:lang w:eastAsia="ru-RU"/>
        </w:rPr>
        <w:t>- план по противодействию идеологии терроризма и экстремизма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 план работы с классными руководителями;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 составлен план по работе с учащимися пропускающими уроки без уважительных причин;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 составлены и обновлялись в течение учебного года социальные паспорта классов;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-составлен план работы с учащимися, состоящими на учетах ПДН.</w:t>
      </w:r>
    </w:p>
    <w:p w:rsidR="00DF3DBE" w:rsidRDefault="002D6137" w:rsidP="00DF3DBE">
      <w:pPr>
        <w:pStyle w:val="a3"/>
        <w:spacing w:before="0" w:beforeAutospacing="0" w:after="0" w:afterAutospacing="0"/>
        <w:rPr>
          <w:color w:val="002060"/>
        </w:rPr>
      </w:pPr>
      <w:r>
        <w:rPr>
          <w:color w:val="002060"/>
        </w:rPr>
        <w:t xml:space="preserve">          </w:t>
      </w:r>
      <w:r w:rsidRPr="00157088">
        <w:rPr>
          <w:color w:val="002060"/>
        </w:rPr>
        <w:t xml:space="preserve">В течение </w:t>
      </w:r>
      <w:r w:rsidR="00BB4EDA">
        <w:rPr>
          <w:color w:val="FF0000"/>
        </w:rPr>
        <w:t>2017</w:t>
      </w:r>
      <w:r w:rsidRPr="00157088">
        <w:rPr>
          <w:color w:val="FF0000"/>
        </w:rPr>
        <w:t>-201</w:t>
      </w:r>
      <w:r w:rsidR="00BB4EDA">
        <w:rPr>
          <w:color w:val="FF0000"/>
        </w:rPr>
        <w:t>8</w:t>
      </w:r>
      <w:r w:rsidRPr="00157088">
        <w:rPr>
          <w:color w:val="002060"/>
        </w:rPr>
        <w:t xml:space="preserve"> учебного года проводился ежедневный контроль посещаемости учащихся, выяснялись причины их отсутствия или опозданий, </w:t>
      </w:r>
      <w:r w:rsidR="00DF3DBE" w:rsidRPr="00157088">
        <w:rPr>
          <w:color w:val="002060"/>
        </w:rPr>
        <w:t>поддерживалась тесная связь с классными руководителями</w:t>
      </w:r>
      <w:r w:rsidR="00DF3DBE">
        <w:rPr>
          <w:color w:val="002060"/>
        </w:rPr>
        <w:t>.</w:t>
      </w:r>
    </w:p>
    <w:p w:rsidR="00DF3DBE" w:rsidRDefault="00DF3DBE" w:rsidP="002D6137">
      <w:pPr>
        <w:pStyle w:val="a3"/>
        <w:spacing w:before="0" w:beforeAutospacing="0" w:after="0" w:afterAutospacing="0"/>
        <w:rPr>
          <w:color w:val="002060"/>
        </w:rPr>
      </w:pPr>
      <w:r>
        <w:rPr>
          <w:noProof/>
          <w:color w:val="002060"/>
        </w:rPr>
        <w:drawing>
          <wp:inline distT="0" distB="0" distL="0" distR="0">
            <wp:extent cx="3099535" cy="1934678"/>
            <wp:effectExtent l="19050" t="0" r="5615" b="0"/>
            <wp:docPr id="7" name="Рисунок 7" descr="C:\Users\Гость\Desktop\6 б\20170428_095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ость\Desktop\6 б\20170428_0954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880" cy="1938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3DBE">
        <w:rPr>
          <w:color w:val="002060"/>
        </w:rPr>
        <w:drawing>
          <wp:inline distT="0" distB="0" distL="0" distR="0">
            <wp:extent cx="2926280" cy="1934678"/>
            <wp:effectExtent l="19050" t="0" r="7420" b="0"/>
            <wp:docPr id="5" name="Рисунок 1" descr="F:\Ф. проф. правон\IMG_0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F:\Ф. проф. правон\IMG_0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232" cy="1934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DBE" w:rsidRDefault="00DF3DBE" w:rsidP="00DF3DBE">
      <w:pPr>
        <w:pStyle w:val="a3"/>
        <w:spacing w:before="0" w:beforeAutospacing="0" w:after="0" w:afterAutospacing="0"/>
        <w:jc w:val="center"/>
        <w:rPr>
          <w:color w:val="002060"/>
        </w:rPr>
      </w:pPr>
      <w:r>
        <w:rPr>
          <w:noProof/>
          <w:color w:val="002060"/>
        </w:rPr>
        <w:drawing>
          <wp:inline distT="0" distB="0" distL="0" distR="0">
            <wp:extent cx="3022600" cy="2185035"/>
            <wp:effectExtent l="19050" t="0" r="6350" b="0"/>
            <wp:docPr id="1" name="Рисунок 7" descr="C:\Users\admin\Desktop\Ф. проф. правон\IMG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Users\admin\Desktop\Ф. проф. правон\IMG_010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218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37" w:rsidRPr="00DF3DBE" w:rsidRDefault="002D6137" w:rsidP="00DF3DBE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 w:rsidRPr="00DF3DBE">
        <w:rPr>
          <w:color w:val="002060"/>
          <w:sz w:val="28"/>
          <w:szCs w:val="28"/>
        </w:rPr>
        <w:t>В случае беспричинного отсутствия ученика посещали семьи учащихся.</w:t>
      </w:r>
    </w:p>
    <w:p w:rsidR="00DF3DBE" w:rsidRPr="00DF3DBE" w:rsidRDefault="00DF3DBE" w:rsidP="00DF3DBE">
      <w:pPr>
        <w:pStyle w:val="a3"/>
        <w:spacing w:before="0" w:beforeAutospacing="0" w:after="0" w:afterAutospacing="0"/>
        <w:jc w:val="center"/>
        <w:rPr>
          <w:color w:val="002060"/>
          <w:sz w:val="28"/>
          <w:szCs w:val="28"/>
        </w:rPr>
      </w:pPr>
      <w:r>
        <w:rPr>
          <w:noProof/>
          <w:color w:val="002060"/>
          <w:sz w:val="28"/>
          <w:szCs w:val="28"/>
        </w:rPr>
        <w:drawing>
          <wp:inline distT="0" distB="0" distL="0" distR="0">
            <wp:extent cx="3328436" cy="1871953"/>
            <wp:effectExtent l="19050" t="0" r="5314" b="0"/>
            <wp:docPr id="9" name="Рисунок 8" descr="C:\Users\Гость\Desktop\6 б\20170428_09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ость\Desktop\6 б\20170428_0901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639" cy="187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DBE" w:rsidRPr="0046127A" w:rsidRDefault="002D6137" w:rsidP="0046127A">
      <w:pPr>
        <w:spacing w:after="0" w:line="240" w:lineRule="auto"/>
        <w:ind w:hanging="426"/>
        <w:rPr>
          <w:rFonts w:ascii="Times New Roman" w:hAnsi="Times New Roman" w:cs="Times New Roman"/>
          <w:color w:val="002060"/>
          <w:sz w:val="28"/>
          <w:szCs w:val="28"/>
        </w:rPr>
      </w:pPr>
      <w:r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        С классными руководителями проводились индивидуальные консультации по возникшим вопросам, патронаж семей, классные родительские собрания, классные часы</w:t>
      </w:r>
      <w:r w:rsidR="00DF3DBE"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 на тему: «Толерантность</w:t>
      </w:r>
      <w:r w:rsidR="00FD68B7" w:rsidRPr="0046127A">
        <w:rPr>
          <w:rFonts w:ascii="Times New Roman" w:hAnsi="Times New Roman" w:cs="Times New Roman"/>
          <w:color w:val="002060"/>
          <w:sz w:val="28"/>
          <w:szCs w:val="28"/>
        </w:rPr>
        <w:t>»,</w:t>
      </w:r>
      <w:r w:rsidR="00DF3DBE"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 « Что такое административное правонарушение»</w:t>
      </w:r>
      <w:r w:rsidR="00FD68B7" w:rsidRPr="0046127A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C45B7F"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 «Нет наркотикам», «Мы против </w:t>
      </w:r>
      <w:proofErr w:type="spellStart"/>
      <w:r w:rsidR="00C45B7F" w:rsidRPr="0046127A">
        <w:rPr>
          <w:rFonts w:ascii="Times New Roman" w:hAnsi="Times New Roman" w:cs="Times New Roman"/>
          <w:color w:val="002060"/>
          <w:sz w:val="28"/>
          <w:szCs w:val="28"/>
        </w:rPr>
        <w:t>СПИДа</w:t>
      </w:r>
      <w:proofErr w:type="spellEnd"/>
      <w:r w:rsidR="00C45B7F" w:rsidRPr="0046127A">
        <w:rPr>
          <w:rFonts w:ascii="Times New Roman" w:hAnsi="Times New Roman" w:cs="Times New Roman"/>
          <w:color w:val="002060"/>
          <w:sz w:val="28"/>
          <w:szCs w:val="28"/>
        </w:rPr>
        <w:t>»,</w:t>
      </w:r>
      <w:r w:rsidR="00DF3DBE"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 «Ты и закон»</w:t>
      </w:r>
      <w:r w:rsidR="00FD68B7" w:rsidRPr="0046127A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DF3DBE"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 «Мы выбираем жизнь», «Вредные привычки»</w:t>
      </w:r>
      <w:r w:rsidR="00FD68B7" w:rsidRPr="0046127A">
        <w:rPr>
          <w:rFonts w:ascii="Times New Roman" w:hAnsi="Times New Roman" w:cs="Times New Roman"/>
          <w:color w:val="002060"/>
          <w:sz w:val="28"/>
          <w:szCs w:val="28"/>
        </w:rPr>
        <w:t>, «Возьмёмся за руки друзья», «Мой друг светофор», «Школа без наркотиков, алкоголя и курения»      «Пожарная безопасность», Как выбрать профессию», «Мои права и обязанности»,</w:t>
      </w:r>
      <w:r w:rsidR="00C45B7F"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 «Мечта», « Доброта»</w:t>
      </w:r>
      <w:proofErr w:type="gramStart"/>
      <w:r w:rsidR="00C45B7F" w:rsidRPr="0046127A">
        <w:rPr>
          <w:rFonts w:ascii="Times New Roman" w:hAnsi="Times New Roman" w:cs="Times New Roman"/>
          <w:color w:val="002060"/>
          <w:sz w:val="28"/>
          <w:szCs w:val="28"/>
        </w:rPr>
        <w:t>,</w:t>
      </w:r>
      <w:r w:rsidR="00FD68B7" w:rsidRPr="0046127A">
        <w:rPr>
          <w:rFonts w:ascii="Times New Roman" w:hAnsi="Times New Roman" w:cs="Times New Roman"/>
          <w:color w:val="002060"/>
          <w:sz w:val="28"/>
          <w:szCs w:val="28"/>
        </w:rPr>
        <w:t>п</w:t>
      </w:r>
      <w:proofErr w:type="gramEnd"/>
      <w:r w:rsidR="00DF3DBE"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росмотр </w:t>
      </w:r>
      <w:r w:rsidR="00DF3DBE" w:rsidRPr="0046127A">
        <w:rPr>
          <w:rFonts w:ascii="Times New Roman" w:hAnsi="Times New Roman" w:cs="Times New Roman"/>
          <w:color w:val="002060"/>
          <w:sz w:val="28"/>
          <w:szCs w:val="28"/>
        </w:rPr>
        <w:lastRenderedPageBreak/>
        <w:t>видеосюжетов</w:t>
      </w:r>
      <w:r w:rsidR="00FD68B7"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 ,к</w:t>
      </w:r>
      <w:r w:rsidR="00DF3DBE" w:rsidRPr="0046127A">
        <w:rPr>
          <w:rFonts w:ascii="Times New Roman" w:hAnsi="Times New Roman" w:cs="Times New Roman"/>
          <w:color w:val="002060"/>
          <w:sz w:val="28"/>
          <w:szCs w:val="28"/>
        </w:rPr>
        <w:t>онкурс рисунков</w:t>
      </w:r>
      <w:r w:rsidR="00FD68B7" w:rsidRPr="0046127A">
        <w:rPr>
          <w:rFonts w:ascii="Times New Roman" w:hAnsi="Times New Roman" w:cs="Times New Roman"/>
          <w:color w:val="002060"/>
          <w:sz w:val="28"/>
          <w:szCs w:val="28"/>
        </w:rPr>
        <w:t>, р</w:t>
      </w:r>
      <w:r w:rsidR="00DF3DBE" w:rsidRPr="0046127A">
        <w:rPr>
          <w:rFonts w:ascii="Times New Roman" w:hAnsi="Times New Roman" w:cs="Times New Roman"/>
          <w:color w:val="002060"/>
          <w:sz w:val="28"/>
          <w:szCs w:val="28"/>
        </w:rPr>
        <w:t>одительское собрание «Ответственность родителей за воспитание и обучение своих детей» и «Роль семьи и школы в воспитании законопослушного гражданина»</w:t>
      </w:r>
      <w:r w:rsidR="00FD68B7" w:rsidRPr="0046127A">
        <w:rPr>
          <w:rFonts w:ascii="Times New Roman" w:hAnsi="Times New Roman" w:cs="Times New Roman"/>
          <w:color w:val="002060"/>
          <w:sz w:val="28"/>
          <w:szCs w:val="28"/>
        </w:rPr>
        <w:t>, а так же беседы</w:t>
      </w:r>
      <w:proofErr w:type="gramStart"/>
      <w:r w:rsidR="00FD68B7"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 :</w:t>
      </w:r>
      <w:proofErr w:type="gramEnd"/>
      <w:r w:rsidR="00DF3DBE" w:rsidRPr="0046127A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FD68B7" w:rsidRPr="0046127A">
        <w:rPr>
          <w:rFonts w:ascii="Times New Roman" w:hAnsi="Times New Roman" w:cs="Times New Roman"/>
          <w:color w:val="002060"/>
          <w:sz w:val="28"/>
          <w:szCs w:val="28"/>
        </w:rPr>
        <w:t>«Об ответственности подростка за противоправные деяния» «Возраст уголовной ответственности».</w:t>
      </w:r>
    </w:p>
    <w:p w:rsidR="00C45B7F" w:rsidRDefault="00C45B7F" w:rsidP="00C6393A">
      <w:pPr>
        <w:tabs>
          <w:tab w:val="left" w:pos="1200"/>
        </w:tabs>
        <w:spacing w:after="0" w:line="240" w:lineRule="auto"/>
        <w:jc w:val="center"/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2877820" cy="1905635"/>
            <wp:effectExtent l="19050" t="0" r="0" b="0"/>
            <wp:docPr id="11" name="Рисунок 9" descr="IMG-20180125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80125-WA003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lang w:eastAsia="ru-RU"/>
        </w:rPr>
        <w:drawing>
          <wp:inline distT="0" distB="0" distL="0" distR="0">
            <wp:extent cx="2820035" cy="1905635"/>
            <wp:effectExtent l="19050" t="0" r="0" b="0"/>
            <wp:docPr id="10" name="Рисунок 10" descr="IMG-20180125-WA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80125-WA003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B7F" w:rsidRDefault="00C45B7F" w:rsidP="004978C9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6393A">
        <w:rPr>
          <w:rFonts w:ascii="Times New Roman" w:hAnsi="Times New Roman" w:cs="Times New Roman"/>
          <w:b/>
          <w:color w:val="FF0000"/>
          <w:sz w:val="32"/>
          <w:szCs w:val="32"/>
        </w:rPr>
        <w:t>Классный час: «Мы за здоровый образ жизни».</w:t>
      </w:r>
    </w:p>
    <w:p w:rsidR="004978C9" w:rsidRDefault="004978C9" w:rsidP="004978C9">
      <w:pPr>
        <w:shd w:val="clear" w:color="auto" w:fill="FFFFFF"/>
        <w:spacing w:after="0"/>
        <w:jc w:val="center"/>
        <w:rPr>
          <w:bCs/>
          <w:color w:val="002060"/>
          <w:sz w:val="24"/>
          <w:szCs w:val="24"/>
        </w:rPr>
      </w:pPr>
      <w:r>
        <w:rPr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194560" cy="1828800"/>
            <wp:effectExtent l="19050" t="0" r="0" b="0"/>
            <wp:docPr id="132" name="Рисунок 132" descr="IMG-20180213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IMG-20180213-WA00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204085" cy="1877060"/>
            <wp:effectExtent l="19050" t="0" r="5715" b="0"/>
            <wp:docPr id="133" name="Рисунок 133" descr="IMG-20180213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IMG-20180213-WA00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085" cy="187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6CC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972945" cy="1877060"/>
            <wp:effectExtent l="19050" t="0" r="8255" b="0"/>
            <wp:docPr id="134" name="Рисунок 134" descr="IMG-20180213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IMG-20180213-WA00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945" cy="187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8C9" w:rsidRDefault="004978C9" w:rsidP="004978C9">
      <w:pPr>
        <w:shd w:val="clear" w:color="auto" w:fill="FFFFFF"/>
        <w:spacing w:after="0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4978C9">
        <w:rPr>
          <w:rFonts w:ascii="Times New Roman" w:hAnsi="Times New Roman" w:cs="Times New Roman"/>
          <w:b/>
          <w:bCs/>
          <w:color w:val="FF0000"/>
          <w:sz w:val="32"/>
          <w:szCs w:val="32"/>
        </w:rPr>
        <w:t>Классный час: «Пожарная безопасность».</w:t>
      </w:r>
    </w:p>
    <w:p w:rsidR="004978C9" w:rsidRDefault="004978C9" w:rsidP="004978C9">
      <w:pPr>
        <w:shd w:val="clear" w:color="auto" w:fill="FFFFFF"/>
        <w:spacing w:after="0"/>
        <w:rPr>
          <w:bCs/>
          <w:color w:val="002060"/>
          <w:sz w:val="24"/>
          <w:szCs w:val="24"/>
        </w:rPr>
      </w:pPr>
      <w:r w:rsidRPr="00AC1AE4">
        <w:rPr>
          <w:bCs/>
          <w:color w:val="002060"/>
          <w:sz w:val="24"/>
          <w:szCs w:val="24"/>
        </w:rPr>
        <w:t>,</w:t>
      </w:r>
      <w:r w:rsidRPr="00BE46C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432217" cy="1838425"/>
            <wp:effectExtent l="19050" t="0" r="6183" b="0"/>
            <wp:docPr id="149" name="Рисунок 149" descr="IMG-20171126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IMG-20171126-WA002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1840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46C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453448" cy="1838425"/>
            <wp:effectExtent l="19050" t="0" r="0" b="0"/>
            <wp:docPr id="150" name="Рисунок 150" descr="IMG-20171204-WA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 descr="IMG-20171204-WA003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3515" cy="183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446388" cy="1841718"/>
            <wp:effectExtent l="19050" t="0" r="0" b="0"/>
            <wp:docPr id="151" name="Рисунок 151" descr="IMG-20171126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IMG-20171126-WA003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275" cy="184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8C9" w:rsidRPr="002B21CA" w:rsidRDefault="004978C9" w:rsidP="004978C9">
      <w:pPr>
        <w:shd w:val="clear" w:color="auto" w:fill="FFFFFF"/>
        <w:spacing w:after="0"/>
        <w:ind w:firstLine="708"/>
        <w:jc w:val="center"/>
        <w:rPr>
          <w:b/>
          <w:bCs/>
          <w:color w:val="FF0000"/>
          <w:sz w:val="32"/>
          <w:szCs w:val="32"/>
        </w:rPr>
      </w:pPr>
      <w:r w:rsidRPr="002B21CA">
        <w:rPr>
          <w:b/>
          <w:bCs/>
          <w:color w:val="FF0000"/>
          <w:sz w:val="32"/>
          <w:szCs w:val="32"/>
        </w:rPr>
        <w:t>Урок мужества «Работайте, братья!»</w:t>
      </w:r>
    </w:p>
    <w:p w:rsidR="004978C9" w:rsidRDefault="004978C9" w:rsidP="004978C9">
      <w:pPr>
        <w:shd w:val="clear" w:color="auto" w:fill="FFFFFF"/>
        <w:rPr>
          <w:bCs/>
          <w:color w:val="002060"/>
          <w:sz w:val="24"/>
          <w:szCs w:val="24"/>
        </w:rPr>
      </w:pPr>
      <w:r>
        <w:rPr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502535" cy="1771015"/>
            <wp:effectExtent l="19050" t="0" r="0" b="0"/>
            <wp:docPr id="152" name="Рисунок 152" descr="4Dp2arIDzz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4Dp2arIDzz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177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050415" cy="1771015"/>
            <wp:effectExtent l="19050" t="0" r="6985" b="0"/>
            <wp:docPr id="153" name="Рисунок 153" descr="IMG-20180216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IMG-20180216-WA001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77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1867535" cy="1771015"/>
            <wp:effectExtent l="19050" t="0" r="0" b="0"/>
            <wp:docPr id="154" name="Рисунок 154" descr="IMG-20180217-WA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IMG-20180217-WA002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177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8C9" w:rsidRDefault="004978C9" w:rsidP="004978C9">
      <w:pPr>
        <w:shd w:val="clear" w:color="auto" w:fill="FFFFFF"/>
        <w:ind w:firstLine="720"/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bCs/>
          <w:color w:val="002060"/>
          <w:sz w:val="24"/>
          <w:szCs w:val="24"/>
        </w:rPr>
        <w:tab/>
      </w:r>
      <w:r w:rsidRPr="002B21CA">
        <w:rPr>
          <w:b/>
          <w:bCs/>
          <w:color w:val="FF0000"/>
          <w:sz w:val="32"/>
          <w:szCs w:val="32"/>
        </w:rPr>
        <w:t>Классный час: «Мой друг светофор».</w:t>
      </w:r>
    </w:p>
    <w:p w:rsidR="00C45B7F" w:rsidRDefault="00C45B7F" w:rsidP="00C6393A">
      <w:pPr>
        <w:pStyle w:val="a3"/>
        <w:spacing w:before="0" w:beforeAutospacing="0" w:after="0" w:afterAutospacing="0"/>
        <w:ind w:left="-142" w:firstLine="142"/>
        <w:jc w:val="center"/>
        <w:rPr>
          <w:color w:val="002060"/>
        </w:rPr>
      </w:pPr>
      <w:r>
        <w:rPr>
          <w:noProof/>
          <w:color w:val="002060"/>
        </w:rPr>
        <w:lastRenderedPageBreak/>
        <w:drawing>
          <wp:inline distT="0" distB="0" distL="0" distR="0">
            <wp:extent cx="2897505" cy="1751965"/>
            <wp:effectExtent l="19050" t="0" r="0" b="0"/>
            <wp:docPr id="13" name="Рисунок 13" descr="20171115_100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71115_10070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7505" cy="175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</w:rPr>
        <w:drawing>
          <wp:inline distT="0" distB="0" distL="0" distR="0">
            <wp:extent cx="3128010" cy="1751965"/>
            <wp:effectExtent l="19050" t="0" r="0" b="0"/>
            <wp:docPr id="14" name="Рисунок 14" descr="20171115_102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71115_10204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175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93A" w:rsidRDefault="00C6393A" w:rsidP="00C6393A">
      <w:pPr>
        <w:pStyle w:val="a3"/>
        <w:spacing w:before="0" w:beforeAutospacing="0" w:after="0" w:afterAutospacing="0"/>
        <w:ind w:left="-142" w:firstLine="142"/>
        <w:rPr>
          <w:color w:val="002060"/>
        </w:rPr>
      </w:pPr>
      <w:r>
        <w:rPr>
          <w:noProof/>
        </w:rPr>
        <w:drawing>
          <wp:inline distT="0" distB="0" distL="0" distR="0">
            <wp:extent cx="2319655" cy="1838325"/>
            <wp:effectExtent l="19050" t="0" r="4445" b="0"/>
            <wp:docPr id="52" name="Рисунок 52" descr="20180510_1256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20180510_12564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98040" cy="1838325"/>
            <wp:effectExtent l="19050" t="0" r="0" b="0"/>
            <wp:docPr id="53" name="Рисунок 53" descr="20180510_125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20180510_12590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3016" t="17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6CC1">
        <w:t xml:space="preserve"> </w:t>
      </w:r>
      <w:r>
        <w:rPr>
          <w:noProof/>
        </w:rPr>
        <w:drawing>
          <wp:inline distT="0" distB="0" distL="0" distR="0">
            <wp:extent cx="2040255" cy="1838325"/>
            <wp:effectExtent l="19050" t="0" r="0" b="0"/>
            <wp:docPr id="54" name="Рисунок 54" descr="20180528_145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20180528_14564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5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B7F" w:rsidRPr="0046127A" w:rsidRDefault="00C45B7F" w:rsidP="0046127A">
      <w:pPr>
        <w:tabs>
          <w:tab w:val="left" w:pos="2213"/>
        </w:tabs>
        <w:spacing w:after="0" w:line="240" w:lineRule="auto"/>
        <w:ind w:hanging="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127A">
        <w:rPr>
          <w:rFonts w:ascii="Times New Roman" w:hAnsi="Times New Roman" w:cs="Times New Roman"/>
          <w:b/>
          <w:color w:val="FF0000"/>
          <w:sz w:val="32"/>
          <w:szCs w:val="32"/>
        </w:rPr>
        <w:t>Классный час: «Как выбрать профессию».</w:t>
      </w:r>
    </w:p>
    <w:p w:rsidR="0046127A" w:rsidRDefault="00C45B7F" w:rsidP="0046127A">
      <w:pPr>
        <w:pStyle w:val="a3"/>
        <w:shd w:val="clear" w:color="auto" w:fill="FFFFFF"/>
        <w:spacing w:before="0" w:beforeAutospacing="0" w:after="150" w:afterAutospacing="0"/>
        <w:rPr>
          <w:color w:val="002060"/>
        </w:rPr>
      </w:pPr>
      <w:r>
        <w:rPr>
          <w:noProof/>
          <w:color w:val="002060"/>
          <w:sz w:val="28"/>
          <w:szCs w:val="28"/>
        </w:rPr>
        <w:drawing>
          <wp:inline distT="0" distB="0" distL="0" distR="0">
            <wp:extent cx="1906002" cy="2088683"/>
            <wp:effectExtent l="19050" t="0" r="0" b="0"/>
            <wp:docPr id="17" name="Рисунок 1" descr="C:\Users\Гость\Desktop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Гость\Desktop\img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686" cy="2090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</w:rPr>
        <w:drawing>
          <wp:inline distT="0" distB="0" distL="0" distR="0">
            <wp:extent cx="2396891" cy="2146433"/>
            <wp:effectExtent l="19050" t="0" r="3409" b="0"/>
            <wp:docPr id="18" name="Рисунок 8" descr="C:\Users\Гость\Desktop\Новая папка\IMG-20180519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Гость\Desktop\Новая папка\IMG-20180519-WA003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614" cy="214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sz w:val="28"/>
          <w:szCs w:val="28"/>
        </w:rPr>
        <w:drawing>
          <wp:inline distT="0" distB="0" distL="0" distR="0">
            <wp:extent cx="2291014" cy="2146434"/>
            <wp:effectExtent l="19050" t="0" r="0" b="0"/>
            <wp:docPr id="19" name="Рисунок 5" descr="C:\Users\Гость\Desktop\Новая папка\IMG-201805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Гость\Desktop\Новая папка\IMG-20180519-WA001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359" cy="214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B7F" w:rsidRDefault="00C45B7F" w:rsidP="00C6393A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2060"/>
        </w:rPr>
      </w:pPr>
      <w:r>
        <w:rPr>
          <w:noProof/>
          <w:color w:val="002060"/>
        </w:rPr>
        <w:drawing>
          <wp:inline distT="0" distB="0" distL="0" distR="0">
            <wp:extent cx="2633722" cy="1905802"/>
            <wp:effectExtent l="19050" t="0" r="0" b="0"/>
            <wp:docPr id="20" name="Рисунок 1" descr="C:\Users\Гость\Desktop\Новая папка\IMG-2018051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Гость\Desktop\Новая папка\IMG-20180519-WA001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944" cy="189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</w:rPr>
        <w:drawing>
          <wp:inline distT="0" distB="0" distL="0" distR="0">
            <wp:extent cx="1055079" cy="1905802"/>
            <wp:effectExtent l="19050" t="0" r="0" b="0"/>
            <wp:docPr id="21" name="Рисунок 2" descr="C:\Users\Гость\Desktop\Новая папка\IMG-201805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Гость\Desktop\Новая папка\IMG-20180519-WA001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952" cy="190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</w:rPr>
        <w:drawing>
          <wp:inline distT="0" distB="0" distL="0" distR="0">
            <wp:extent cx="2473893" cy="1903585"/>
            <wp:effectExtent l="19050" t="0" r="2607" b="0"/>
            <wp:docPr id="27" name="Рисунок 27" descr="IMG-20180125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-20180125-WA001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306" cy="1906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93A" w:rsidRDefault="00C6393A" w:rsidP="004978C9">
      <w:pPr>
        <w:spacing w:after="0"/>
        <w:ind w:left="-426"/>
        <w:jc w:val="center"/>
        <w:rPr>
          <w:rFonts w:ascii="Times New Roman" w:hAnsi="Times New Roman" w:cs="Times New Roman"/>
          <w:b/>
          <w:noProof/>
          <w:color w:val="FF0000"/>
          <w:sz w:val="32"/>
          <w:szCs w:val="32"/>
        </w:rPr>
      </w:pPr>
      <w:r w:rsidRPr="0046127A">
        <w:rPr>
          <w:rFonts w:ascii="Times New Roman" w:hAnsi="Times New Roman" w:cs="Times New Roman"/>
          <w:b/>
          <w:noProof/>
          <w:color w:val="FF0000"/>
          <w:sz w:val="32"/>
          <w:szCs w:val="32"/>
        </w:rPr>
        <w:t>Классный час : «Мы против СПИДа».</w:t>
      </w:r>
    </w:p>
    <w:p w:rsidR="004978C9" w:rsidRDefault="004978C9" w:rsidP="004978C9">
      <w:pPr>
        <w:shd w:val="clear" w:color="auto" w:fill="FFFFFF"/>
        <w:spacing w:after="0"/>
        <w:jc w:val="both"/>
        <w:rPr>
          <w:bCs/>
          <w:color w:val="002060"/>
        </w:rPr>
      </w:pPr>
    </w:p>
    <w:p w:rsidR="004978C9" w:rsidRDefault="004978C9" w:rsidP="004978C9">
      <w:pPr>
        <w:shd w:val="clear" w:color="auto" w:fill="FFFFFF"/>
        <w:spacing w:after="0"/>
        <w:rPr>
          <w:bCs/>
          <w:color w:val="002060"/>
        </w:rPr>
      </w:pPr>
      <w:r>
        <w:rPr>
          <w:bCs/>
          <w:noProof/>
          <w:color w:val="002060"/>
          <w:lang w:eastAsia="ru-RU"/>
        </w:rPr>
        <w:lastRenderedPageBreak/>
        <w:drawing>
          <wp:inline distT="0" distB="0" distL="0" distR="0">
            <wp:extent cx="1992630" cy="1684655"/>
            <wp:effectExtent l="19050" t="0" r="7620" b="0"/>
            <wp:docPr id="225" name="Рисунок 225" descr="IMG_5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 descr="IMG_584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r="14238" b="189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2060"/>
          <w:lang w:eastAsia="ru-RU"/>
        </w:rPr>
        <w:drawing>
          <wp:inline distT="0" distB="0" distL="0" distR="0">
            <wp:extent cx="2252345" cy="1684655"/>
            <wp:effectExtent l="19050" t="0" r="0" b="0"/>
            <wp:docPr id="226" name="Рисунок 226" descr="20161205_114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6" descr="20161205_11410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345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194560" cy="1703705"/>
            <wp:effectExtent l="19050" t="0" r="0" b="0"/>
            <wp:docPr id="227" name="Рисунок 227" descr="IMG-20161124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7" descr="IMG-20161124-WA001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70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8C9" w:rsidRPr="002B21CA" w:rsidRDefault="004978C9" w:rsidP="004978C9">
      <w:pPr>
        <w:shd w:val="clear" w:color="auto" w:fill="FFFFFF"/>
        <w:tabs>
          <w:tab w:val="left" w:pos="1350"/>
        </w:tabs>
        <w:spacing w:after="0"/>
        <w:jc w:val="center"/>
        <w:rPr>
          <w:b/>
          <w:bCs/>
          <w:color w:val="FF0000"/>
          <w:sz w:val="32"/>
          <w:szCs w:val="32"/>
        </w:rPr>
      </w:pPr>
      <w:r w:rsidRPr="002B21CA">
        <w:rPr>
          <w:b/>
          <w:bCs/>
          <w:color w:val="FF0000"/>
          <w:sz w:val="32"/>
          <w:szCs w:val="32"/>
        </w:rPr>
        <w:t>Мероприятие</w:t>
      </w:r>
      <w:proofErr w:type="gramStart"/>
      <w:r>
        <w:rPr>
          <w:b/>
          <w:bCs/>
          <w:color w:val="FF0000"/>
          <w:sz w:val="32"/>
          <w:szCs w:val="32"/>
        </w:rPr>
        <w:t>:</w:t>
      </w:r>
      <w:r w:rsidRPr="002B21CA">
        <w:rPr>
          <w:b/>
          <w:bCs/>
          <w:color w:val="FF0000"/>
          <w:sz w:val="32"/>
          <w:szCs w:val="32"/>
        </w:rPr>
        <w:t>«</w:t>
      </w:r>
      <w:proofErr w:type="gramEnd"/>
      <w:r w:rsidRPr="002B21CA">
        <w:rPr>
          <w:b/>
          <w:bCs/>
          <w:color w:val="FF0000"/>
          <w:sz w:val="32"/>
          <w:szCs w:val="32"/>
        </w:rPr>
        <w:t>Мои права и обязанности».</w:t>
      </w:r>
    </w:p>
    <w:p w:rsidR="004978C9" w:rsidRDefault="004978C9" w:rsidP="004978C9">
      <w:pPr>
        <w:shd w:val="clear" w:color="auto" w:fill="FFFFFF"/>
        <w:spacing w:after="0"/>
        <w:jc w:val="center"/>
        <w:rPr>
          <w:b/>
          <w:noProof/>
          <w:color w:val="002060"/>
          <w:szCs w:val="24"/>
        </w:rPr>
      </w:pPr>
      <w:r>
        <w:rPr>
          <w:b/>
          <w:noProof/>
          <w:color w:val="002060"/>
          <w:szCs w:val="24"/>
          <w:lang w:eastAsia="ru-RU"/>
        </w:rPr>
        <w:drawing>
          <wp:inline distT="0" distB="0" distL="0" distR="0">
            <wp:extent cx="2733675" cy="2050415"/>
            <wp:effectExtent l="19050" t="0" r="9525" b="0"/>
            <wp:docPr id="228" name="Рисунок 9" descr="F:\Ф. проф. правон\IMG_2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F:\Ф. проф. правон\IMG_276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szCs w:val="24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116330" cy="2040255"/>
            <wp:effectExtent l="19050" t="0" r="7620" b="0"/>
            <wp:docPr id="229" name="Рисунок 229" descr="20180301_133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9" descr="20180301_13374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30" cy="204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002060"/>
          <w:szCs w:val="24"/>
        </w:rPr>
        <w:t xml:space="preserve">  </w:t>
      </w:r>
      <w:r>
        <w:rPr>
          <w:b/>
          <w:noProof/>
          <w:color w:val="002060"/>
          <w:szCs w:val="24"/>
          <w:lang w:eastAsia="ru-RU"/>
        </w:rPr>
        <w:drawing>
          <wp:inline distT="0" distB="0" distL="0" distR="0">
            <wp:extent cx="2463800" cy="2021205"/>
            <wp:effectExtent l="19050" t="0" r="0" b="0"/>
            <wp:docPr id="230" name="Рисунок 230" descr="20161014_131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0" descr="20161014_13161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202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8C9" w:rsidRPr="002B21CA" w:rsidRDefault="004978C9" w:rsidP="004978C9">
      <w:pPr>
        <w:shd w:val="clear" w:color="auto" w:fill="FFFFFF"/>
        <w:spacing w:after="0"/>
        <w:jc w:val="center"/>
        <w:rPr>
          <w:b/>
          <w:noProof/>
          <w:color w:val="FF0000"/>
          <w:sz w:val="32"/>
          <w:szCs w:val="32"/>
        </w:rPr>
      </w:pPr>
      <w:r w:rsidRPr="002B21CA">
        <w:rPr>
          <w:b/>
          <w:noProof/>
          <w:color w:val="FF0000"/>
          <w:sz w:val="32"/>
          <w:szCs w:val="32"/>
        </w:rPr>
        <w:t>Весёлые старты.</w:t>
      </w:r>
    </w:p>
    <w:p w:rsidR="004978C9" w:rsidRDefault="004978C9" w:rsidP="004978C9">
      <w:pPr>
        <w:spacing w:after="0"/>
        <w:ind w:left="-426"/>
        <w:jc w:val="center"/>
        <w:rPr>
          <w:bCs/>
          <w:color w:val="002060"/>
        </w:rPr>
      </w:pPr>
    </w:p>
    <w:p w:rsidR="00C6393A" w:rsidRDefault="00C6393A" w:rsidP="004978C9">
      <w:pP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3224530" cy="2011680"/>
            <wp:effectExtent l="19050" t="0" r="0" b="0"/>
            <wp:docPr id="32" name="Рисунок 32" descr="20171209_0858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20171209_085827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12440" cy="2011680"/>
            <wp:effectExtent l="19050" t="0" r="0" b="0"/>
            <wp:docPr id="33" name="Рисунок 33" descr="20171209_0908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20171209_090846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40" cy="2011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93A" w:rsidRPr="00FC599E" w:rsidRDefault="00C6393A" w:rsidP="004978C9">
      <w:pPr>
        <w:spacing w:after="0" w:line="240" w:lineRule="auto"/>
        <w:jc w:val="center"/>
        <w:rPr>
          <w:b/>
          <w:noProof/>
          <w:color w:val="FF0000"/>
          <w:sz w:val="32"/>
          <w:szCs w:val="32"/>
        </w:rPr>
      </w:pPr>
      <w:r w:rsidRPr="00FC599E">
        <w:rPr>
          <w:b/>
          <w:noProof/>
          <w:color w:val="FF0000"/>
          <w:sz w:val="32"/>
          <w:szCs w:val="32"/>
        </w:rPr>
        <w:t>Классный час «Уголовная товетственность».</w:t>
      </w:r>
    </w:p>
    <w:p w:rsidR="00C6393A" w:rsidRDefault="00C6393A" w:rsidP="004978C9">
      <w:pPr>
        <w:spacing w:after="0" w:line="240" w:lineRule="auto"/>
        <w:jc w:val="center"/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37155" cy="1828800"/>
            <wp:effectExtent l="19050" t="0" r="0" b="0"/>
            <wp:docPr id="34" name="Рисунок 34" descr="20171209_09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20171209_091553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752725" cy="1828800"/>
            <wp:effectExtent l="19050" t="0" r="9525" b="0"/>
            <wp:docPr id="35" name="Рисунок 35" descr="20171209_092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171209_092525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93A" w:rsidRPr="00FC599E" w:rsidRDefault="00C6393A" w:rsidP="00C6393A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 w:rsidRPr="00FC599E">
        <w:rPr>
          <w:b/>
          <w:color w:val="FF0000"/>
          <w:sz w:val="32"/>
          <w:szCs w:val="32"/>
        </w:rPr>
        <w:t>Классный час « Мы за здоровый образ жизни».</w:t>
      </w:r>
    </w:p>
    <w:p w:rsidR="00C45B7F" w:rsidRDefault="00C6393A" w:rsidP="00C6393A">
      <w:pPr>
        <w:spacing w:after="0" w:line="240" w:lineRule="auto"/>
        <w:ind w:hanging="426"/>
        <w:jc w:val="center"/>
        <w:rPr>
          <w:color w:val="00206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291080" cy="1684655"/>
            <wp:effectExtent l="19050" t="0" r="0" b="0"/>
            <wp:docPr id="36" name="Рисунок 36" descr="20171209_093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20171209_09315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080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983105" cy="1684655"/>
            <wp:effectExtent l="19050" t="0" r="0" b="0"/>
            <wp:docPr id="37" name="Рисунок 37" descr="20171209_093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20171209_093202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23135" cy="1684655"/>
            <wp:effectExtent l="19050" t="0" r="5715" b="0"/>
            <wp:docPr id="38" name="Рисунок 38" descr="20171209_093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20171209_09322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35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93A" w:rsidRDefault="00C6393A" w:rsidP="00C6393A">
      <w:pPr>
        <w:spacing w:after="0" w:line="240" w:lineRule="auto"/>
        <w:ind w:hanging="426"/>
        <w:jc w:val="center"/>
        <w:rPr>
          <w:color w:val="002060"/>
        </w:rPr>
      </w:pPr>
    </w:p>
    <w:p w:rsidR="00C6393A" w:rsidRPr="00C6393A" w:rsidRDefault="00C6393A" w:rsidP="00C6393A">
      <w:pPr>
        <w:tabs>
          <w:tab w:val="left" w:pos="1364"/>
        </w:tabs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tab/>
      </w:r>
      <w:r w:rsidRPr="00C6393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Классный час: «Школа без </w:t>
      </w:r>
      <w:proofErr w:type="spellStart"/>
      <w:r w:rsidRPr="00C6393A">
        <w:rPr>
          <w:rFonts w:ascii="Times New Roman" w:hAnsi="Times New Roman" w:cs="Times New Roman"/>
          <w:b/>
          <w:color w:val="FF0000"/>
          <w:sz w:val="32"/>
          <w:szCs w:val="32"/>
        </w:rPr>
        <w:t>наркотиков</w:t>
      </w:r>
      <w:proofErr w:type="gramStart"/>
      <w:r w:rsidRPr="00C6393A">
        <w:rPr>
          <w:rFonts w:ascii="Times New Roman" w:hAnsi="Times New Roman" w:cs="Times New Roman"/>
          <w:b/>
          <w:color w:val="FF0000"/>
          <w:sz w:val="32"/>
          <w:szCs w:val="32"/>
        </w:rPr>
        <w:t>,а</w:t>
      </w:r>
      <w:proofErr w:type="gramEnd"/>
      <w:r w:rsidRPr="00C6393A">
        <w:rPr>
          <w:rFonts w:ascii="Times New Roman" w:hAnsi="Times New Roman" w:cs="Times New Roman"/>
          <w:b/>
          <w:color w:val="FF0000"/>
          <w:sz w:val="32"/>
          <w:szCs w:val="32"/>
        </w:rPr>
        <w:t>лк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о</w:t>
      </w:r>
      <w:r w:rsidRPr="00C6393A">
        <w:rPr>
          <w:rFonts w:ascii="Times New Roman" w:hAnsi="Times New Roman" w:cs="Times New Roman"/>
          <w:b/>
          <w:color w:val="FF0000"/>
          <w:sz w:val="32"/>
          <w:szCs w:val="32"/>
        </w:rPr>
        <w:t>голя</w:t>
      </w:r>
      <w:proofErr w:type="spellEnd"/>
      <w:r w:rsidRPr="00C6393A">
        <w:rPr>
          <w:rFonts w:ascii="Times New Roman" w:hAnsi="Times New Roman" w:cs="Times New Roman"/>
          <w:b/>
          <w:color w:val="FF0000"/>
          <w:sz w:val="32"/>
          <w:szCs w:val="32"/>
        </w:rPr>
        <w:t>,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 w:rsidRPr="00C6393A">
        <w:rPr>
          <w:rFonts w:ascii="Times New Roman" w:hAnsi="Times New Roman" w:cs="Times New Roman"/>
          <w:b/>
          <w:color w:val="FF0000"/>
          <w:sz w:val="32"/>
          <w:szCs w:val="32"/>
        </w:rPr>
        <w:t>курения».</w:t>
      </w:r>
    </w:p>
    <w:p w:rsidR="00C6393A" w:rsidRDefault="00C6393A" w:rsidP="00C6393A">
      <w:pPr>
        <w:spacing w:before="100" w:beforeAutospacing="1" w:after="0" w:line="240" w:lineRule="auto"/>
        <w:ind w:hanging="426"/>
        <w:jc w:val="center"/>
        <w:rPr>
          <w:color w:val="002060"/>
        </w:rPr>
      </w:pPr>
      <w:r>
        <w:rPr>
          <w:noProof/>
          <w:color w:val="002060"/>
          <w:lang w:eastAsia="ru-RU"/>
        </w:rPr>
        <w:drawing>
          <wp:inline distT="0" distB="0" distL="0" distR="0">
            <wp:extent cx="2297840" cy="1318661"/>
            <wp:effectExtent l="19050" t="0" r="7210" b="0"/>
            <wp:docPr id="48" name="Рисунок 48" descr="20180519_111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20180519_111213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159" cy="131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lang w:eastAsia="ru-RU"/>
        </w:rPr>
        <w:drawing>
          <wp:inline distT="0" distB="0" distL="0" distR="0">
            <wp:extent cx="1973179" cy="1256799"/>
            <wp:effectExtent l="19050" t="0" r="8021" b="0"/>
            <wp:docPr id="49" name="Рисунок 49" descr="20180519_111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20180519_11122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204" cy="12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8C" w:rsidRPr="0046127A" w:rsidRDefault="0046127A" w:rsidP="0046127A">
      <w:pPr>
        <w:ind w:firstLine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6127A">
        <w:rPr>
          <w:rFonts w:ascii="Times New Roman" w:hAnsi="Times New Roman" w:cs="Times New Roman"/>
          <w:b/>
          <w:color w:val="FF0000"/>
          <w:sz w:val="28"/>
          <w:szCs w:val="28"/>
        </w:rPr>
        <w:t>Конкурс рисунков: «Мы выбираем жизнь».</w:t>
      </w:r>
    </w:p>
    <w:p w:rsidR="007A298C" w:rsidRDefault="007A298C" w:rsidP="007A298C">
      <w:pPr>
        <w:ind w:firstLine="426"/>
        <w:rPr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993390" cy="2175510"/>
            <wp:effectExtent l="19050" t="0" r="0" b="0"/>
            <wp:docPr id="69" name="Рисунок 69" descr="IMG-20180511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MG-20180511-WA0049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390" cy="217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176270" cy="2175510"/>
            <wp:effectExtent l="19050" t="0" r="5080" b="0"/>
            <wp:docPr id="70" name="Рисунок 70" descr="IMG-20180511-WA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IMG-20180511-WA0048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270" cy="217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8C" w:rsidRDefault="007A298C" w:rsidP="00C6393A">
      <w:pPr>
        <w:spacing w:before="100" w:beforeAutospacing="1" w:after="0" w:line="240" w:lineRule="auto"/>
        <w:ind w:hanging="426"/>
        <w:jc w:val="center"/>
        <w:rPr>
          <w:color w:val="002060"/>
        </w:rPr>
      </w:pPr>
    </w:p>
    <w:p w:rsidR="007A298C" w:rsidRDefault="007A298C" w:rsidP="007A298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r>
        <w:rPr>
          <w:noProof/>
        </w:rPr>
        <w:drawing>
          <wp:inline distT="0" distB="0" distL="0" distR="0">
            <wp:extent cx="3080385" cy="1944370"/>
            <wp:effectExtent l="19050" t="0" r="5715" b="0"/>
            <wp:docPr id="81" name="Рисунок 81" descr="20180511_1239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20180511_123936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385" cy="194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97885" cy="1905635"/>
            <wp:effectExtent l="19050" t="0" r="0" b="0"/>
            <wp:docPr id="82" name="Рисунок 82" descr="20180511_130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20180511_13050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885" cy="1905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8C" w:rsidRPr="0046127A" w:rsidRDefault="007A298C" w:rsidP="0046127A">
      <w:pPr>
        <w:tabs>
          <w:tab w:val="left" w:pos="2334"/>
        </w:tabs>
        <w:spacing w:before="100" w:beforeAutospacing="1" w:after="0" w:line="240" w:lineRule="auto"/>
        <w:ind w:hanging="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46127A">
        <w:rPr>
          <w:rFonts w:ascii="Times New Roman" w:hAnsi="Times New Roman" w:cs="Times New Roman"/>
          <w:b/>
          <w:color w:val="FF0000"/>
          <w:sz w:val="32"/>
          <w:szCs w:val="32"/>
        </w:rPr>
        <w:t>Классный час: «Уголовная ответственность  несовершеннолетних».</w:t>
      </w:r>
    </w:p>
    <w:p w:rsidR="007A298C" w:rsidRDefault="007A298C" w:rsidP="007A298C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2060"/>
        </w:rPr>
      </w:pPr>
      <w:r>
        <w:rPr>
          <w:noProof/>
        </w:rPr>
        <w:lastRenderedPageBreak/>
        <w:drawing>
          <wp:inline distT="0" distB="0" distL="0" distR="0">
            <wp:extent cx="3224530" cy="1877060"/>
            <wp:effectExtent l="19050" t="0" r="0" b="0"/>
            <wp:docPr id="89" name="Рисунок 89" descr="20180511_122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20180511_12210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187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63265" cy="1877060"/>
            <wp:effectExtent l="19050" t="0" r="0" b="0"/>
            <wp:docPr id="90" name="Рисунок 90" descr="20180511_123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20180511_12304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187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8C" w:rsidRPr="007A298C" w:rsidRDefault="007A298C" w:rsidP="00C6393A">
      <w:pPr>
        <w:spacing w:before="100" w:beforeAutospacing="1" w:after="0" w:line="240" w:lineRule="auto"/>
        <w:ind w:hanging="426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298C">
        <w:rPr>
          <w:rFonts w:ascii="Times New Roman" w:hAnsi="Times New Roman" w:cs="Times New Roman"/>
          <w:b/>
          <w:color w:val="FF0000"/>
          <w:sz w:val="28"/>
          <w:szCs w:val="28"/>
        </w:rPr>
        <w:t>Классный час: «Подросток и закон».</w:t>
      </w:r>
    </w:p>
    <w:p w:rsidR="007A298C" w:rsidRDefault="007A298C" w:rsidP="007A298C">
      <w:pPr>
        <w:pStyle w:val="a3"/>
        <w:shd w:val="clear" w:color="auto" w:fill="F8F8F8"/>
        <w:spacing w:before="0" w:beforeAutospacing="0" w:after="0" w:afterAutospacing="0"/>
        <w:jc w:val="center"/>
        <w:rPr>
          <w:noProof/>
          <w:color w:val="002060"/>
        </w:rPr>
      </w:pPr>
      <w:r>
        <w:rPr>
          <w:noProof/>
          <w:color w:val="002060"/>
        </w:rPr>
        <w:drawing>
          <wp:inline distT="0" distB="0" distL="0" distR="0">
            <wp:extent cx="2762250" cy="1877060"/>
            <wp:effectExtent l="19050" t="0" r="0" b="0"/>
            <wp:docPr id="97" name="Рисунок 9" descr="C:\Users\admin\Desktop\Ф. проф. правон\IMG_1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Users\admin\Desktop\Ф. проф. правон\IMG_105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7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</w:rPr>
        <w:drawing>
          <wp:inline distT="0" distB="0" distL="0" distR="0">
            <wp:extent cx="2916555" cy="1896110"/>
            <wp:effectExtent l="19050" t="0" r="0" b="0"/>
            <wp:docPr id="98" name="Рисунок 10" descr="C:\Users\admin\Desktop\Ф. проф. правон\IMG_1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C:\Users\admin\Desktop\Ф. проф. правон\IMG_104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55" cy="1896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8C" w:rsidRDefault="007A298C" w:rsidP="007A298C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298C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 xml:space="preserve">Встреча </w:t>
      </w:r>
      <w:r w:rsidRPr="007A29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учащихся с инспектором ПДН на тему: </w:t>
      </w:r>
    </w:p>
    <w:p w:rsidR="007A298C" w:rsidRPr="007A298C" w:rsidRDefault="007A298C" w:rsidP="007A298C">
      <w:pPr>
        <w:tabs>
          <w:tab w:val="left" w:pos="3435"/>
        </w:tabs>
        <w:spacing w:after="0" w:line="240" w:lineRule="auto"/>
        <w:ind w:left="-567" w:hanging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A298C">
        <w:rPr>
          <w:rFonts w:ascii="Times New Roman" w:hAnsi="Times New Roman" w:cs="Times New Roman"/>
          <w:b/>
          <w:color w:val="FF0000"/>
          <w:sz w:val="28"/>
          <w:szCs w:val="28"/>
        </w:rPr>
        <w:t>«</w:t>
      </w:r>
      <w:proofErr w:type="spellStart"/>
      <w:r w:rsidRPr="007A298C">
        <w:rPr>
          <w:rFonts w:ascii="Times New Roman" w:hAnsi="Times New Roman" w:cs="Times New Roman"/>
          <w:b/>
          <w:color w:val="FF0000"/>
          <w:sz w:val="28"/>
          <w:szCs w:val="28"/>
        </w:rPr>
        <w:t>Администраимвная</w:t>
      </w:r>
      <w:proofErr w:type="spellEnd"/>
      <w:r w:rsidRPr="007A298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 уголовная ответственность».</w:t>
      </w:r>
    </w:p>
    <w:p w:rsidR="002D6137" w:rsidRPr="0046127A" w:rsidRDefault="002D6137" w:rsidP="00FA32C9">
      <w:pPr>
        <w:pStyle w:val="a3"/>
        <w:spacing w:before="0" w:beforeAutospacing="0" w:after="0" w:afterAutospacing="0"/>
        <w:rPr>
          <w:color w:val="002060"/>
          <w:sz w:val="28"/>
          <w:szCs w:val="28"/>
        </w:rPr>
      </w:pPr>
      <w:r w:rsidRPr="0046127A">
        <w:rPr>
          <w:color w:val="002060"/>
          <w:sz w:val="28"/>
          <w:szCs w:val="28"/>
        </w:rPr>
        <w:t xml:space="preserve"> совместная деятельность в работе с детьми, состоящими на учетах, вовлечение учащихся состоящих на учетах в кружки и секции, индивидуальная работа с родителями детей.</w:t>
      </w:r>
    </w:p>
    <w:p w:rsidR="007A298C" w:rsidRPr="00DD5B76" w:rsidRDefault="007A298C" w:rsidP="00FA32C9">
      <w:pPr>
        <w:tabs>
          <w:tab w:val="left" w:pos="1230"/>
        </w:tabs>
        <w:spacing w:after="0" w:line="240" w:lineRule="auto"/>
        <w:jc w:val="center"/>
        <w:rPr>
          <w:sz w:val="24"/>
          <w:szCs w:val="24"/>
        </w:rPr>
      </w:pPr>
      <w:r>
        <w:rPr>
          <w:b/>
          <w:noProof/>
          <w:color w:val="FF0000"/>
          <w:szCs w:val="24"/>
          <w:lang w:eastAsia="ru-RU"/>
        </w:rPr>
        <w:drawing>
          <wp:inline distT="0" distB="0" distL="0" distR="0">
            <wp:extent cx="2425700" cy="1751965"/>
            <wp:effectExtent l="19050" t="0" r="0" b="0"/>
            <wp:docPr id="101" name="Рисунок 101" descr="IMG-20180530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G-20180530-WA0022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700" cy="175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Cs w:val="24"/>
          <w:lang w:eastAsia="ru-RU"/>
        </w:rPr>
        <w:drawing>
          <wp:inline distT="0" distB="0" distL="0" distR="0">
            <wp:extent cx="2463800" cy="1751965"/>
            <wp:effectExtent l="19050" t="0" r="0" b="0"/>
            <wp:docPr id="102" name="Рисунок 102" descr="IMG-20180530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IMG-20180530-WA002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0" cy="175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8C" w:rsidRDefault="007A298C" w:rsidP="00FA32C9">
      <w:pPr>
        <w:spacing w:after="0" w:line="240" w:lineRule="auto"/>
        <w:jc w:val="center"/>
        <w:rPr>
          <w:b/>
          <w:noProof/>
          <w:color w:val="FF0000"/>
          <w:szCs w:val="24"/>
        </w:rPr>
      </w:pPr>
      <w:r w:rsidRPr="00076FEA">
        <w:rPr>
          <w:b/>
          <w:noProof/>
          <w:color w:val="FF0000"/>
          <w:sz w:val="32"/>
          <w:szCs w:val="32"/>
        </w:rPr>
        <w:t>Кружок «Домисолька</w:t>
      </w:r>
      <w:r>
        <w:rPr>
          <w:b/>
          <w:noProof/>
          <w:color w:val="FF0000"/>
          <w:szCs w:val="24"/>
        </w:rPr>
        <w:t>»</w:t>
      </w:r>
    </w:p>
    <w:p w:rsidR="007A298C" w:rsidRDefault="007A298C" w:rsidP="00FA32C9">
      <w:pPr>
        <w:spacing w:after="0" w:line="240" w:lineRule="auto"/>
        <w:jc w:val="center"/>
        <w:rPr>
          <w:b/>
          <w:noProof/>
          <w:color w:val="FF0000"/>
          <w:szCs w:val="24"/>
        </w:rPr>
      </w:pPr>
      <w:r>
        <w:rPr>
          <w:b/>
          <w:noProof/>
          <w:color w:val="FF0000"/>
          <w:szCs w:val="24"/>
          <w:lang w:eastAsia="ru-RU"/>
        </w:rPr>
        <w:drawing>
          <wp:inline distT="0" distB="0" distL="0" distR="0">
            <wp:extent cx="2742929" cy="1898995"/>
            <wp:effectExtent l="19050" t="0" r="271" b="0"/>
            <wp:docPr id="103" name="Рисунок 103" descr="IMG-20180530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IMG-20180530-WA0029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841" cy="1898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color w:val="FF0000"/>
          <w:szCs w:val="24"/>
          <w:lang w:eastAsia="ru-RU"/>
        </w:rPr>
        <w:drawing>
          <wp:inline distT="0" distB="0" distL="0" distR="0">
            <wp:extent cx="2674460" cy="1894047"/>
            <wp:effectExtent l="19050" t="0" r="0" b="0"/>
            <wp:docPr id="104" name="Рисунок 104" descr="IMG-20180530-WA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IMG-20180530-WA0030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287" cy="1894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8C" w:rsidRPr="00076FEA" w:rsidRDefault="007A298C" w:rsidP="00FA32C9">
      <w:pPr>
        <w:spacing w:after="0" w:line="240" w:lineRule="auto"/>
        <w:jc w:val="center"/>
        <w:rPr>
          <w:b/>
          <w:noProof/>
          <w:color w:val="FF0000"/>
          <w:sz w:val="32"/>
          <w:szCs w:val="32"/>
        </w:rPr>
      </w:pPr>
      <w:r w:rsidRPr="00076FEA">
        <w:rPr>
          <w:b/>
          <w:color w:val="FF0000"/>
          <w:sz w:val="32"/>
          <w:szCs w:val="32"/>
        </w:rPr>
        <w:t>Кружок «Театральная студия».</w:t>
      </w:r>
    </w:p>
    <w:p w:rsidR="007A298C" w:rsidRPr="00076FEA" w:rsidRDefault="007A298C" w:rsidP="00FA32C9">
      <w:pPr>
        <w:spacing w:after="0" w:line="240" w:lineRule="auto"/>
        <w:jc w:val="center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2907030" cy="1684655"/>
            <wp:effectExtent l="19050" t="0" r="7620" b="0"/>
            <wp:docPr id="105" name="Рисунок 11" descr="F:\Ф. проф. правон\IMG_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F:\Ф. проф. правон\IMG_010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8C" w:rsidRDefault="0046127A" w:rsidP="00FA32C9">
      <w:pPr>
        <w:pStyle w:val="a3"/>
        <w:spacing w:before="0" w:beforeAutospacing="0" w:after="0" w:afterAutospacing="0"/>
        <w:rPr>
          <w:color w:val="002060"/>
        </w:rPr>
      </w:pPr>
      <w:r>
        <w:rPr>
          <w:b/>
          <w:noProof/>
          <w:color w:val="FF0000"/>
          <w:sz w:val="32"/>
          <w:szCs w:val="32"/>
        </w:rPr>
        <w:t xml:space="preserve">                                        </w:t>
      </w:r>
      <w:r w:rsidR="007A298C" w:rsidRPr="00720D7B">
        <w:rPr>
          <w:b/>
          <w:noProof/>
          <w:color w:val="FF0000"/>
          <w:sz w:val="32"/>
          <w:szCs w:val="32"/>
        </w:rPr>
        <w:t>Кружок «Юный шахматист»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        А так же в школе проводилась работа с «неблагополучными семьями».</w:t>
      </w:r>
    </w:p>
    <w:p w:rsidR="002D6137" w:rsidRPr="00A86B95" w:rsidRDefault="002D6137" w:rsidP="002D6137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Неблагополучные семьи посещаем 4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 xml:space="preserve"> раз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а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 xml:space="preserve"> в год по плану (сентябрь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, декабрь, февраль, апрель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). Посещения семей отражаю в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специально заведенной тетради и актах обследований</w:t>
      </w:r>
      <w:proofErr w:type="gramStart"/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Нужно сказать, что посещение семьи играет важную роль в работе с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любой категорией семей, но особенно с неблагополучной. При обследовании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проводим беседы, выявляем проблемы, потребности. Главное при посещении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исключить поспешность, нельзя идти на поводу эмоций. И нужно отметить,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что часто посещения дают положительный результат. Члены семьи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чувствуют контроль со стороны администраций села и школы и видят, что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им не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 xml:space="preserve"> 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только помогают правильно строить семейную жизнь, но и оказывают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 </w:t>
      </w:r>
      <w:r w:rsidRPr="00A86B95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помощь в решении каких-то семейных проблем</w:t>
      </w:r>
      <w:r w:rsidRPr="00157088"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  <w:lang w:eastAsia="ru-RU"/>
        </w:rPr>
        <w:t>.</w:t>
      </w:r>
    </w:p>
    <w:p w:rsidR="002D6137" w:rsidRDefault="002D6137" w:rsidP="002D6137">
      <w:pPr>
        <w:pStyle w:val="a3"/>
        <w:spacing w:before="0" w:beforeAutospacing="0" w:after="0" w:afterAutospacing="0"/>
        <w:rPr>
          <w:color w:val="002060"/>
          <w:shd w:val="clear" w:color="auto" w:fill="FFFFFF"/>
        </w:rPr>
      </w:pPr>
      <w:r>
        <w:rPr>
          <w:color w:val="002060"/>
          <w:shd w:val="clear" w:color="auto" w:fill="FFFFFF"/>
        </w:rPr>
        <w:t xml:space="preserve">        </w:t>
      </w:r>
      <w:r w:rsidRPr="00157088">
        <w:rPr>
          <w:color w:val="002060"/>
          <w:shd w:val="clear" w:color="auto" w:fill="FFFFFF"/>
        </w:rPr>
        <w:t>В течение года следим за тем, чем заняты дети из неблагополучных семей</w:t>
      </w:r>
      <w:r w:rsidRPr="00157088">
        <w:rPr>
          <w:color w:val="002060"/>
        </w:rPr>
        <w:t> </w:t>
      </w:r>
      <w:r w:rsidRPr="00157088">
        <w:rPr>
          <w:color w:val="002060"/>
          <w:shd w:val="clear" w:color="auto" w:fill="FFFFFF"/>
        </w:rPr>
        <w:t>во внеурочное время, т.е. проводим рейды в каникулярное и вечернее время,</w:t>
      </w:r>
      <w:r w:rsidRPr="00157088">
        <w:rPr>
          <w:color w:val="002060"/>
        </w:rPr>
        <w:t> </w:t>
      </w:r>
      <w:r w:rsidRPr="00157088">
        <w:rPr>
          <w:color w:val="002060"/>
          <w:shd w:val="clear" w:color="auto" w:fill="FFFFFF"/>
        </w:rPr>
        <w:t>помогаем в выборе секций и кружков, которые работают во внеурочное</w:t>
      </w:r>
      <w:r w:rsidRPr="00157088">
        <w:rPr>
          <w:color w:val="002060"/>
        </w:rPr>
        <w:t> </w:t>
      </w:r>
      <w:r w:rsidRPr="00157088">
        <w:rPr>
          <w:color w:val="002060"/>
          <w:shd w:val="clear" w:color="auto" w:fill="FFFFFF"/>
        </w:rPr>
        <w:t xml:space="preserve">время. </w:t>
      </w:r>
    </w:p>
    <w:p w:rsidR="002D6137" w:rsidRDefault="002D6137" w:rsidP="002D6137">
      <w:pPr>
        <w:pStyle w:val="a3"/>
        <w:spacing w:before="0" w:beforeAutospacing="0" w:after="0" w:afterAutospacing="0"/>
        <w:rPr>
          <w:color w:val="002060"/>
          <w:shd w:val="clear" w:color="auto" w:fill="FFFFFF"/>
        </w:rPr>
      </w:pPr>
      <w:r>
        <w:rPr>
          <w:color w:val="002060"/>
          <w:shd w:val="clear" w:color="auto" w:fill="FFFFFF"/>
        </w:rPr>
        <w:t xml:space="preserve">        </w:t>
      </w:r>
      <w:r w:rsidRPr="00157088">
        <w:rPr>
          <w:color w:val="002060"/>
          <w:shd w:val="clear" w:color="auto" w:fill="FFFFFF"/>
        </w:rPr>
        <w:t>В летний период таких детей до 14 лет устраиваем в летний лагерь. Работа с неблагополучными семьями развивается при помощи</w:t>
      </w:r>
      <w:r w:rsidRPr="00157088">
        <w:rPr>
          <w:color w:val="002060"/>
        </w:rPr>
        <w:t> </w:t>
      </w:r>
      <w:r w:rsidRPr="00157088">
        <w:rPr>
          <w:color w:val="002060"/>
          <w:shd w:val="clear" w:color="auto" w:fill="FFFFFF"/>
        </w:rPr>
        <w:t>родительского комитета, администрации школы, школьного Совета</w:t>
      </w:r>
      <w:r w:rsidRPr="00157088">
        <w:rPr>
          <w:color w:val="002060"/>
        </w:rPr>
        <w:t xml:space="preserve">  </w:t>
      </w:r>
      <w:r w:rsidRPr="00157088">
        <w:rPr>
          <w:color w:val="002060"/>
          <w:shd w:val="clear" w:color="auto" w:fill="FFFFFF"/>
        </w:rPr>
        <w:t>профилактики правонарушений, КДН</w:t>
      </w:r>
      <w:proofErr w:type="gramStart"/>
      <w:r w:rsidRPr="00157088">
        <w:rPr>
          <w:color w:val="002060"/>
          <w:shd w:val="clear" w:color="auto" w:fill="FFFFFF"/>
        </w:rPr>
        <w:t xml:space="preserve"> .</w:t>
      </w:r>
      <w:proofErr w:type="gramEnd"/>
      <w:r w:rsidRPr="00157088">
        <w:rPr>
          <w:color w:val="002060"/>
          <w:shd w:val="clear" w:color="auto" w:fill="FFFFFF"/>
        </w:rPr>
        <w:t xml:space="preserve"> И очень часто это дает</w:t>
      </w:r>
      <w:r w:rsidRPr="00157088">
        <w:rPr>
          <w:color w:val="002060"/>
        </w:rPr>
        <w:t> </w:t>
      </w:r>
      <w:r w:rsidRPr="00157088">
        <w:rPr>
          <w:color w:val="002060"/>
          <w:shd w:val="clear" w:color="auto" w:fill="FFFFFF"/>
        </w:rPr>
        <w:t>положительные результаты.</w:t>
      </w:r>
      <w:r w:rsidRPr="00157088">
        <w:rPr>
          <w:color w:val="002060"/>
        </w:rPr>
        <w:t> </w:t>
      </w:r>
      <w:r w:rsidRPr="00157088">
        <w:rPr>
          <w:color w:val="002060"/>
        </w:rPr>
        <w:br/>
      </w:r>
      <w:r>
        <w:rPr>
          <w:color w:val="002060"/>
          <w:shd w:val="clear" w:color="auto" w:fill="FFFFFF"/>
        </w:rPr>
        <w:t xml:space="preserve">       </w:t>
      </w:r>
      <w:r w:rsidRPr="00157088">
        <w:rPr>
          <w:color w:val="002060"/>
          <w:shd w:val="clear" w:color="auto" w:fill="FFFFFF"/>
        </w:rPr>
        <w:t>Но есть и та</w:t>
      </w:r>
      <w:r>
        <w:rPr>
          <w:color w:val="002060"/>
          <w:shd w:val="clear" w:color="auto" w:fill="FFFFFF"/>
        </w:rPr>
        <w:t>кая семья</w:t>
      </w:r>
      <w:r w:rsidRPr="00157088">
        <w:rPr>
          <w:color w:val="002060"/>
          <w:shd w:val="clear" w:color="auto" w:fill="FFFFFF"/>
        </w:rPr>
        <w:t>, (Гусейновых</w:t>
      </w:r>
      <w:proofErr w:type="gramStart"/>
      <w:r w:rsidRPr="00157088">
        <w:rPr>
          <w:color w:val="002060"/>
          <w:shd w:val="clear" w:color="auto" w:fill="FFFFFF"/>
        </w:rPr>
        <w:t xml:space="preserve"> )</w:t>
      </w:r>
      <w:proofErr w:type="gramEnd"/>
      <w:r w:rsidRPr="00157088">
        <w:rPr>
          <w:color w:val="002060"/>
          <w:shd w:val="clear" w:color="auto" w:fill="FFFFFF"/>
        </w:rPr>
        <w:t xml:space="preserve"> которые сжились в</w:t>
      </w:r>
      <w:r w:rsidRPr="00157088">
        <w:rPr>
          <w:color w:val="002060"/>
        </w:rPr>
        <w:t> </w:t>
      </w:r>
      <w:r w:rsidRPr="00157088">
        <w:rPr>
          <w:color w:val="002060"/>
          <w:shd w:val="clear" w:color="auto" w:fill="FFFFFF"/>
        </w:rPr>
        <w:t>течение длительного времени с кризисной ситуацией и не</w:t>
      </w:r>
      <w:r w:rsidRPr="00157088">
        <w:rPr>
          <w:color w:val="002060"/>
        </w:rPr>
        <w:t> </w:t>
      </w:r>
      <w:r w:rsidRPr="00157088">
        <w:rPr>
          <w:color w:val="002060"/>
          <w:shd w:val="clear" w:color="auto" w:fill="FFFFFF"/>
        </w:rPr>
        <w:t>предпринимают никаких попыток к ее изменению.  Это  семья многодетная,</w:t>
      </w:r>
      <w:r w:rsidRPr="00157088">
        <w:rPr>
          <w:color w:val="002060"/>
        </w:rPr>
        <w:t xml:space="preserve">  </w:t>
      </w:r>
      <w:r w:rsidRPr="00157088">
        <w:rPr>
          <w:color w:val="002060"/>
          <w:shd w:val="clear" w:color="auto" w:fill="FFFFFF"/>
        </w:rPr>
        <w:t>малообеспеченная. В дом</w:t>
      </w:r>
      <w:proofErr w:type="gramStart"/>
      <w:r w:rsidRPr="00157088">
        <w:rPr>
          <w:color w:val="002060"/>
          <w:shd w:val="clear" w:color="auto" w:fill="FFFFFF"/>
        </w:rPr>
        <w:t>е-</w:t>
      </w:r>
      <w:proofErr w:type="gramEnd"/>
      <w:r w:rsidRPr="00157088">
        <w:rPr>
          <w:color w:val="002060"/>
          <w:shd w:val="clear" w:color="auto" w:fill="FFFFFF"/>
        </w:rPr>
        <w:t xml:space="preserve"> антисанитария. Каждое посещение начинается с</w:t>
      </w:r>
      <w:r w:rsidRPr="00157088">
        <w:rPr>
          <w:color w:val="002060"/>
        </w:rPr>
        <w:t xml:space="preserve">  </w:t>
      </w:r>
      <w:r w:rsidRPr="00157088">
        <w:rPr>
          <w:color w:val="002060"/>
          <w:shd w:val="clear" w:color="auto" w:fill="FFFFFF"/>
        </w:rPr>
        <w:t>беседы о необходимости чистоты в доме, личной гигиены.</w:t>
      </w:r>
      <w:r w:rsidRPr="00157088">
        <w:rPr>
          <w:color w:val="002060"/>
        </w:rPr>
        <w:t> </w:t>
      </w:r>
      <w:r w:rsidRPr="00157088">
        <w:rPr>
          <w:color w:val="002060"/>
          <w:shd w:val="clear" w:color="auto" w:fill="FFFFFF"/>
        </w:rPr>
        <w:t>Однажды даже дали срок, назначили дату, когда мы сможем</w:t>
      </w:r>
      <w:r w:rsidRPr="00157088">
        <w:rPr>
          <w:color w:val="002060"/>
        </w:rPr>
        <w:t> </w:t>
      </w:r>
      <w:r w:rsidRPr="00157088">
        <w:rPr>
          <w:color w:val="002060"/>
          <w:shd w:val="clear" w:color="auto" w:fill="FFFFFF"/>
        </w:rPr>
        <w:t>приехать с проверкой порядка в доме,</w:t>
      </w:r>
      <w:proofErr w:type="gramStart"/>
      <w:r>
        <w:rPr>
          <w:color w:val="002060"/>
          <w:shd w:val="clear" w:color="auto" w:fill="FFFFFF"/>
        </w:rPr>
        <w:t xml:space="preserve"> </w:t>
      </w:r>
      <w:r w:rsidRPr="00157088">
        <w:rPr>
          <w:color w:val="002060"/>
          <w:shd w:val="clear" w:color="auto" w:fill="FFFFFF"/>
        </w:rPr>
        <w:t xml:space="preserve"> .</w:t>
      </w:r>
      <w:proofErr w:type="gramEnd"/>
      <w:r w:rsidRPr="00157088">
        <w:rPr>
          <w:color w:val="002060"/>
          <w:shd w:val="clear" w:color="auto" w:fill="FFFFFF"/>
        </w:rPr>
        <w:t xml:space="preserve"> Дети часто пропускают занятия. Семью не раз вызывали</w:t>
      </w:r>
      <w:r w:rsidRPr="00157088">
        <w:rPr>
          <w:color w:val="002060"/>
        </w:rPr>
        <w:t> </w:t>
      </w:r>
      <w:r w:rsidRPr="00157088">
        <w:rPr>
          <w:color w:val="002060"/>
          <w:shd w:val="clear" w:color="auto" w:fill="FFFFFF"/>
        </w:rPr>
        <w:t>в школу.</w:t>
      </w:r>
    </w:p>
    <w:p w:rsidR="000B72FB" w:rsidRDefault="000B72FB" w:rsidP="000B72FB">
      <w:pPr>
        <w:pStyle w:val="a3"/>
        <w:spacing w:before="0" w:beforeAutospacing="0" w:after="0" w:afterAutospacing="0"/>
        <w:jc w:val="center"/>
        <w:rPr>
          <w:color w:val="002060"/>
          <w:shd w:val="clear" w:color="auto" w:fill="FFFFFF"/>
        </w:rPr>
      </w:pPr>
      <w:r>
        <w:rPr>
          <w:noProof/>
          <w:color w:val="002060"/>
          <w:shd w:val="clear" w:color="auto" w:fill="FFFFFF"/>
        </w:rPr>
        <w:drawing>
          <wp:inline distT="0" distB="0" distL="0" distR="0">
            <wp:extent cx="2926536" cy="2194560"/>
            <wp:effectExtent l="19050" t="0" r="7164" b="0"/>
            <wp:docPr id="111" name="Рисунок 111" descr="C:\Users\Гость\Desktop\6 б\20170428_09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Гость\Desktop\6 б\20170428_090135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570" cy="2199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shd w:val="clear" w:color="auto" w:fill="FFFFFF"/>
        </w:rPr>
        <w:drawing>
          <wp:inline distT="0" distB="0" distL="0" distR="0">
            <wp:extent cx="3051408" cy="2193002"/>
            <wp:effectExtent l="19050" t="0" r="0" b="0"/>
            <wp:docPr id="112" name="Рисунок 112" descr="C:\Users\Гость\Desktop\6 б\20170428_090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C:\Users\Гость\Desktop\6 б\20170428_09023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875" cy="2201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2FB" w:rsidRDefault="000B72FB" w:rsidP="000B72FB">
      <w:pPr>
        <w:pStyle w:val="a3"/>
        <w:spacing w:before="0" w:beforeAutospacing="0" w:after="0" w:afterAutospacing="0"/>
        <w:jc w:val="center"/>
        <w:rPr>
          <w:color w:val="002060"/>
          <w:shd w:val="clear" w:color="auto" w:fill="FFFFFF"/>
        </w:rPr>
      </w:pPr>
      <w:r>
        <w:rPr>
          <w:noProof/>
          <w:color w:val="002060"/>
          <w:shd w:val="clear" w:color="auto" w:fill="FFFFFF"/>
        </w:rPr>
        <w:drawing>
          <wp:inline distT="0" distB="0" distL="0" distR="0">
            <wp:extent cx="2938195" cy="1652477"/>
            <wp:effectExtent l="19050" t="0" r="0" b="0"/>
            <wp:docPr id="113" name="Рисунок 113" descr="C:\Users\Гость\Desktop\6 б\20170428_090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C:\Users\Гость\Desktop\6 б\20170428_09014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573" cy="1655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37" w:rsidRPr="00157088" w:rsidRDefault="002D6137" w:rsidP="002D613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57088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Список  неблагополучных семей по  МКОУ «</w:t>
      </w:r>
      <w:proofErr w:type="spellStart"/>
      <w:r w:rsidRPr="00157088">
        <w:rPr>
          <w:rFonts w:ascii="Times New Roman" w:hAnsi="Times New Roman" w:cs="Times New Roman"/>
          <w:b/>
          <w:color w:val="002060"/>
          <w:sz w:val="24"/>
          <w:szCs w:val="24"/>
        </w:rPr>
        <w:t>Халимбекаульская</w:t>
      </w:r>
      <w:proofErr w:type="spellEnd"/>
      <w:r w:rsidRPr="0015708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СОШ им. Героя России </w:t>
      </w:r>
      <w:proofErr w:type="spellStart"/>
      <w:r w:rsidRPr="00157088">
        <w:rPr>
          <w:rFonts w:ascii="Times New Roman" w:hAnsi="Times New Roman" w:cs="Times New Roman"/>
          <w:b/>
          <w:color w:val="002060"/>
          <w:sz w:val="24"/>
          <w:szCs w:val="24"/>
        </w:rPr>
        <w:t>Аскерова</w:t>
      </w:r>
      <w:proofErr w:type="spellEnd"/>
      <w:r w:rsidRPr="00157088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А.М.»</w:t>
      </w:r>
    </w:p>
    <w:p w:rsidR="002D6137" w:rsidRPr="00157088" w:rsidRDefault="002D6137" w:rsidP="002D6137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157088">
        <w:rPr>
          <w:rFonts w:ascii="Times New Roman" w:hAnsi="Times New Roman" w:cs="Times New Roman"/>
          <w:b/>
          <w:color w:val="002060"/>
          <w:sz w:val="24"/>
          <w:szCs w:val="24"/>
        </w:rPr>
        <w:t>(Семьи, которые бедствуют.)</w:t>
      </w:r>
    </w:p>
    <w:tbl>
      <w:tblPr>
        <w:tblStyle w:val="a5"/>
        <w:tblW w:w="10490" w:type="dxa"/>
        <w:tblInd w:w="-176" w:type="dxa"/>
        <w:tblLayout w:type="fixed"/>
        <w:tblLook w:val="04A0"/>
      </w:tblPr>
      <w:tblGrid>
        <w:gridCol w:w="2518"/>
        <w:gridCol w:w="1559"/>
        <w:gridCol w:w="885"/>
        <w:gridCol w:w="3402"/>
        <w:gridCol w:w="2126"/>
      </w:tblGrid>
      <w:tr w:rsidR="002D6137" w:rsidRPr="00157088" w:rsidTr="0046127A">
        <w:tc>
          <w:tcPr>
            <w:tcW w:w="2518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Ф.И.О. несовершеннолетних</w:t>
            </w:r>
          </w:p>
        </w:tc>
        <w:tc>
          <w:tcPr>
            <w:tcW w:w="1559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Год </w:t>
            </w: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рожд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  <w:tc>
          <w:tcPr>
            <w:tcW w:w="885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Класс </w:t>
            </w:r>
          </w:p>
        </w:tc>
        <w:tc>
          <w:tcPr>
            <w:tcW w:w="3402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Примечание</w:t>
            </w:r>
          </w:p>
        </w:tc>
        <w:tc>
          <w:tcPr>
            <w:tcW w:w="2126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Место работы</w:t>
            </w:r>
          </w:p>
        </w:tc>
      </w:tr>
      <w:tr w:rsidR="002D6137" w:rsidRPr="00157088" w:rsidTr="0046127A">
        <w:tc>
          <w:tcPr>
            <w:tcW w:w="2518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Магомедов Д. Ю.</w:t>
            </w:r>
          </w:p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Гусейнов А.Ю.</w:t>
            </w:r>
          </w:p>
        </w:tc>
        <w:tc>
          <w:tcPr>
            <w:tcW w:w="1559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8.10.2009г.</w:t>
            </w:r>
          </w:p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6.11.2002г.</w:t>
            </w:r>
          </w:p>
        </w:tc>
        <w:tc>
          <w:tcPr>
            <w:tcW w:w="885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 «б»</w:t>
            </w:r>
          </w:p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 «б»</w:t>
            </w:r>
          </w:p>
        </w:tc>
        <w:tc>
          <w:tcPr>
            <w:tcW w:w="3402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Неблагопол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  семья. Семья бедствует. Полная семья.</w:t>
            </w:r>
          </w:p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Многодет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(6 дет.)</w:t>
            </w:r>
          </w:p>
        </w:tc>
        <w:tc>
          <w:tcPr>
            <w:tcW w:w="2126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Сел. </w:t>
            </w: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Кафыр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-</w:t>
            </w:r>
            <w:bookmarkStart w:id="0" w:name="_GoBack"/>
            <w:bookmarkEnd w:id="0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Кумух</w:t>
            </w:r>
          </w:p>
        </w:tc>
      </w:tr>
      <w:tr w:rsidR="002D6137" w:rsidRPr="00157088" w:rsidTr="0046127A">
        <w:tc>
          <w:tcPr>
            <w:tcW w:w="2518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Арсланбеков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А. Б.</w:t>
            </w:r>
          </w:p>
        </w:tc>
        <w:tc>
          <w:tcPr>
            <w:tcW w:w="1559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14.02.2005г.</w:t>
            </w:r>
          </w:p>
        </w:tc>
        <w:tc>
          <w:tcPr>
            <w:tcW w:w="885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6 «в»</w:t>
            </w:r>
          </w:p>
        </w:tc>
        <w:tc>
          <w:tcPr>
            <w:tcW w:w="3402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Семья бедствует.</w:t>
            </w:r>
          </w:p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Живут по квартирам.</w:t>
            </w:r>
          </w:p>
        </w:tc>
        <w:tc>
          <w:tcPr>
            <w:tcW w:w="2126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Сел. </w:t>
            </w: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Халимбекаул</w:t>
            </w:r>
            <w:proofErr w:type="spellEnd"/>
          </w:p>
        </w:tc>
      </w:tr>
      <w:tr w:rsidR="002D6137" w:rsidRPr="00157088" w:rsidTr="0046127A">
        <w:tc>
          <w:tcPr>
            <w:tcW w:w="2518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Арсланалиев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А. Б.</w:t>
            </w:r>
          </w:p>
        </w:tc>
        <w:tc>
          <w:tcPr>
            <w:tcW w:w="1559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01.12.2003г.</w:t>
            </w:r>
          </w:p>
        </w:tc>
        <w:tc>
          <w:tcPr>
            <w:tcW w:w="885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 «в»</w:t>
            </w:r>
          </w:p>
        </w:tc>
        <w:tc>
          <w:tcPr>
            <w:tcW w:w="3402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Родители в разводе. Живёт с мачехой. Семья бедствует.</w:t>
            </w:r>
          </w:p>
        </w:tc>
        <w:tc>
          <w:tcPr>
            <w:tcW w:w="2126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Сел. </w:t>
            </w: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Халимбекаул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</w:t>
            </w:r>
          </w:p>
        </w:tc>
      </w:tr>
      <w:tr w:rsidR="002D6137" w:rsidRPr="00157088" w:rsidTr="0046127A">
        <w:tc>
          <w:tcPr>
            <w:tcW w:w="2518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Балгишиев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Д. Ю.</w:t>
            </w:r>
          </w:p>
        </w:tc>
        <w:tc>
          <w:tcPr>
            <w:tcW w:w="1559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13.09.2003г.</w:t>
            </w:r>
          </w:p>
        </w:tc>
        <w:tc>
          <w:tcPr>
            <w:tcW w:w="885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 «в»</w:t>
            </w:r>
          </w:p>
        </w:tc>
        <w:tc>
          <w:tcPr>
            <w:tcW w:w="3402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Мать разведена с 3 детьми. Живут на пенсию бабушки. Семья бедствует.</w:t>
            </w:r>
          </w:p>
        </w:tc>
        <w:tc>
          <w:tcPr>
            <w:tcW w:w="2126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Сел. </w:t>
            </w: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Халимбекаул</w:t>
            </w:r>
            <w:proofErr w:type="spellEnd"/>
          </w:p>
        </w:tc>
      </w:tr>
      <w:tr w:rsidR="002D6137" w:rsidRPr="00157088" w:rsidTr="0046127A">
        <w:tc>
          <w:tcPr>
            <w:tcW w:w="2518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Атаева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К.Х.</w:t>
            </w:r>
          </w:p>
        </w:tc>
        <w:tc>
          <w:tcPr>
            <w:tcW w:w="1559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20.11.2003г.</w:t>
            </w:r>
          </w:p>
        </w:tc>
        <w:tc>
          <w:tcPr>
            <w:tcW w:w="885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 «в»</w:t>
            </w:r>
          </w:p>
        </w:tc>
        <w:tc>
          <w:tcPr>
            <w:tcW w:w="3402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Инвалид 2 группы. Не работает.</w:t>
            </w:r>
          </w:p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 работает</w:t>
            </w:r>
          </w:p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Семья бедствует.</w:t>
            </w:r>
          </w:p>
        </w:tc>
        <w:tc>
          <w:tcPr>
            <w:tcW w:w="2126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Сел. </w:t>
            </w: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Халимбекаул</w:t>
            </w:r>
            <w:proofErr w:type="spellEnd"/>
          </w:p>
        </w:tc>
      </w:tr>
      <w:tr w:rsidR="002D6137" w:rsidRPr="00157088" w:rsidTr="0046127A">
        <w:tc>
          <w:tcPr>
            <w:tcW w:w="2518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Абдулсаламов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М. А.</w:t>
            </w:r>
          </w:p>
        </w:tc>
        <w:tc>
          <w:tcPr>
            <w:tcW w:w="1559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28.05.2003г.</w:t>
            </w:r>
          </w:p>
        </w:tc>
        <w:tc>
          <w:tcPr>
            <w:tcW w:w="885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7 «б»</w:t>
            </w:r>
          </w:p>
        </w:tc>
        <w:tc>
          <w:tcPr>
            <w:tcW w:w="3402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Неблагопол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.  </w:t>
            </w: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Семья</w:t>
            </w:r>
            <w:proofErr w:type="gram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.Р</w:t>
            </w:r>
            <w:proofErr w:type="gram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одители</w:t>
            </w:r>
            <w:proofErr w:type="spellEnd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 в разводе. Семья бедствует. Живёт с отцом.</w:t>
            </w:r>
          </w:p>
        </w:tc>
        <w:tc>
          <w:tcPr>
            <w:tcW w:w="2126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Сел. </w:t>
            </w: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Халимбекаул</w:t>
            </w:r>
            <w:proofErr w:type="spellEnd"/>
          </w:p>
        </w:tc>
      </w:tr>
      <w:tr w:rsidR="002D6137" w:rsidRPr="00157088" w:rsidTr="0046127A">
        <w:tc>
          <w:tcPr>
            <w:tcW w:w="2518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Гаджиев З. Д.</w:t>
            </w:r>
          </w:p>
        </w:tc>
        <w:tc>
          <w:tcPr>
            <w:tcW w:w="1559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03.11.2001г.</w:t>
            </w:r>
          </w:p>
        </w:tc>
        <w:tc>
          <w:tcPr>
            <w:tcW w:w="885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8 «в»</w:t>
            </w:r>
          </w:p>
        </w:tc>
        <w:tc>
          <w:tcPr>
            <w:tcW w:w="3402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Живёт с опекуном.</w:t>
            </w:r>
          </w:p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Семья бедствует.</w:t>
            </w:r>
          </w:p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</w:tcPr>
          <w:p w:rsidR="002D6137" w:rsidRPr="00157088" w:rsidRDefault="002D6137" w:rsidP="004978C9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Сел </w:t>
            </w:r>
            <w:proofErr w:type="spellStart"/>
            <w:r w:rsidRPr="0015708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Халимбекаул</w:t>
            </w:r>
            <w:proofErr w:type="spellEnd"/>
          </w:p>
        </w:tc>
      </w:tr>
    </w:tbl>
    <w:p w:rsidR="002D6137" w:rsidRPr="00157088" w:rsidRDefault="002D6137" w:rsidP="002D6137">
      <w:pPr>
        <w:pStyle w:val="a3"/>
        <w:spacing w:before="0" w:beforeAutospacing="0" w:after="0" w:afterAutospacing="0"/>
        <w:ind w:left="-142" w:firstLine="141"/>
        <w:rPr>
          <w:color w:val="002060"/>
        </w:rPr>
      </w:pPr>
      <w:r w:rsidRPr="00157088">
        <w:rPr>
          <w:color w:val="002060"/>
        </w:rPr>
        <w:t xml:space="preserve">        На совещаниях при заместителе директора</w:t>
      </w:r>
      <w:proofErr w:type="gramStart"/>
      <w:r w:rsidRPr="00157088">
        <w:rPr>
          <w:color w:val="002060"/>
        </w:rPr>
        <w:t xml:space="preserve"> ,</w:t>
      </w:r>
      <w:proofErr w:type="gramEnd"/>
      <w:r w:rsidRPr="00157088">
        <w:rPr>
          <w:color w:val="002060"/>
        </w:rPr>
        <w:t xml:space="preserve"> где присутствовали все классные руководители, члены социально-педагогической службы, обсуждались цели и задачи работы с детьми из неблагополучных семей, говорилось о результатах посещений на дому этих семей. Большое внимание было уделено причинам постановки их на учет, в основном это семьи, которые бедствуют</w:t>
      </w:r>
      <w:r>
        <w:rPr>
          <w:color w:val="002060"/>
        </w:rPr>
        <w:t xml:space="preserve">. </w:t>
      </w:r>
      <w:r w:rsidRPr="00157088">
        <w:rPr>
          <w:color w:val="002060"/>
        </w:rPr>
        <w:t xml:space="preserve"> Живут в нищете. Также детям из неблагополучных семей в первую очередь выдавались учебники в школе. Совместно с классными руководителями проводятся посещения на дому неблагополучных семей</w:t>
      </w:r>
      <w:proofErr w:type="gramStart"/>
      <w:r w:rsidRPr="00157088">
        <w:rPr>
          <w:color w:val="002060"/>
        </w:rPr>
        <w:t xml:space="preserve"> ,</w:t>
      </w:r>
      <w:proofErr w:type="gramEnd"/>
      <w:r w:rsidRPr="00157088">
        <w:rPr>
          <w:color w:val="002060"/>
        </w:rPr>
        <w:t xml:space="preserve"> состоящие на учете в школе и КПДН; - были посещены семьи учеников школы, в том числе: семьи, находящиеся на учете в КПДН. По результатам рейдов членами комиссии составлены акты о посещении семей, с детьми и родителями проведены профилактические беседы, родителям даны рекомендации педагогического характера. Проводились индивидуальные и коллективные беседы специалистов служб системы профилактики.  Проводилась выездная комиссия по неблагополучным семьям</w:t>
      </w:r>
      <w:proofErr w:type="gramStart"/>
      <w:r w:rsidRPr="00157088">
        <w:rPr>
          <w:color w:val="002060"/>
        </w:rPr>
        <w:t xml:space="preserve"> ,</w:t>
      </w:r>
      <w:proofErr w:type="gramEnd"/>
      <w:r w:rsidRPr="00157088">
        <w:rPr>
          <w:color w:val="002060"/>
        </w:rPr>
        <w:t xml:space="preserve"> в ней</w:t>
      </w:r>
      <w:r>
        <w:rPr>
          <w:color w:val="002060"/>
        </w:rPr>
        <w:t xml:space="preserve"> присутство</w:t>
      </w:r>
      <w:r w:rsidR="000B72FB">
        <w:rPr>
          <w:color w:val="002060"/>
        </w:rPr>
        <w:t xml:space="preserve">вали работники ПДН- </w:t>
      </w:r>
      <w:proofErr w:type="spellStart"/>
      <w:r w:rsidR="000B72FB">
        <w:rPr>
          <w:color w:val="002060"/>
        </w:rPr>
        <w:t>Багаудинова</w:t>
      </w:r>
      <w:proofErr w:type="spellEnd"/>
      <w:r w:rsidR="000B72FB">
        <w:rPr>
          <w:color w:val="002060"/>
        </w:rPr>
        <w:t xml:space="preserve"> З.О. и </w:t>
      </w:r>
      <w:proofErr w:type="spellStart"/>
      <w:r w:rsidR="000B72FB">
        <w:rPr>
          <w:color w:val="002060"/>
        </w:rPr>
        <w:t>Казиев</w:t>
      </w:r>
      <w:proofErr w:type="spellEnd"/>
      <w:r w:rsidR="000B72FB">
        <w:rPr>
          <w:color w:val="002060"/>
        </w:rPr>
        <w:t xml:space="preserve"> Д.К.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>
        <w:rPr>
          <w:color w:val="002060"/>
        </w:rPr>
        <w:t xml:space="preserve">       </w:t>
      </w:r>
      <w:r w:rsidRPr="00157088">
        <w:rPr>
          <w:color w:val="002060"/>
        </w:rPr>
        <w:t>В образовательном учреждении МКОУ «</w:t>
      </w:r>
      <w:proofErr w:type="spellStart"/>
      <w:r w:rsidRPr="00157088">
        <w:rPr>
          <w:color w:val="002060"/>
        </w:rPr>
        <w:t>Халимбекаульская</w:t>
      </w:r>
      <w:proofErr w:type="spellEnd"/>
      <w:r w:rsidRPr="00157088">
        <w:rPr>
          <w:color w:val="002060"/>
        </w:rPr>
        <w:t xml:space="preserve"> СОШ им. Героя России </w:t>
      </w:r>
      <w:proofErr w:type="spellStart"/>
      <w:r w:rsidRPr="00157088">
        <w:rPr>
          <w:color w:val="002060"/>
        </w:rPr>
        <w:t>Аскерова</w:t>
      </w:r>
      <w:proofErr w:type="spellEnd"/>
      <w:r w:rsidRPr="00157088">
        <w:rPr>
          <w:color w:val="002060"/>
        </w:rPr>
        <w:t xml:space="preserve"> А.М.» разработан план мероприятий, направленных на профилактику жестокого обращения с детьми, профилактику преступлений, совершаемых в отношении несовершеннолетних с оценкой эффективности профилактической работы: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-Совещания при директоре школы и заместителе директора по УВ</w:t>
      </w:r>
      <w:proofErr w:type="gramStart"/>
      <w:r w:rsidRPr="00157088">
        <w:rPr>
          <w:color w:val="002060"/>
        </w:rPr>
        <w:t>Р-</w:t>
      </w:r>
      <w:proofErr w:type="gramEnd"/>
      <w:r w:rsidRPr="00157088">
        <w:rPr>
          <w:color w:val="002060"/>
        </w:rPr>
        <w:t xml:space="preserve">  </w:t>
      </w:r>
      <w:proofErr w:type="spellStart"/>
      <w:r w:rsidRPr="00157088">
        <w:rPr>
          <w:color w:val="002060"/>
        </w:rPr>
        <w:t>Джамбулатова</w:t>
      </w:r>
      <w:proofErr w:type="spellEnd"/>
      <w:r w:rsidRPr="00157088">
        <w:rPr>
          <w:color w:val="002060"/>
        </w:rPr>
        <w:t xml:space="preserve"> Х.Д., заместителе директора по В/Р – </w:t>
      </w:r>
      <w:proofErr w:type="spellStart"/>
      <w:r w:rsidRPr="00157088">
        <w:rPr>
          <w:color w:val="002060"/>
        </w:rPr>
        <w:t>Килясханова</w:t>
      </w:r>
      <w:proofErr w:type="spellEnd"/>
      <w:r w:rsidRPr="00157088">
        <w:rPr>
          <w:color w:val="002060"/>
        </w:rPr>
        <w:t xml:space="preserve"> У.Г, совместно с педагогом – психологом- </w:t>
      </w:r>
      <w:proofErr w:type="spellStart"/>
      <w:r w:rsidRPr="00157088">
        <w:rPr>
          <w:color w:val="002060"/>
        </w:rPr>
        <w:t>Атаева</w:t>
      </w:r>
      <w:proofErr w:type="spellEnd"/>
      <w:r w:rsidRPr="00157088">
        <w:rPr>
          <w:color w:val="002060"/>
        </w:rPr>
        <w:t xml:space="preserve"> А.М, социальным педагогом-Меджидовой З.И.: «Профилактика правонарушений среди несовершеннолетних», «Профилактика жестокого обращения с детьми»; «Профилактика вредных привычек».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-МО классных руководителей: «Методические рекомендации классным руководителям для организации работы по профилактике жестокого обращения с детьми, преступлениями совершаемых в отношении несовершеннолетних».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-Методические разработки классных часов по профилактике жестокого обращения с детьми: «Жестокое обращение с детьми», «Нужна помощь?», «Предупреждение насилия, агрес</w:t>
      </w:r>
      <w:r w:rsidR="0046127A">
        <w:rPr>
          <w:color w:val="002060"/>
        </w:rPr>
        <w:t>сии в общении»</w:t>
      </w:r>
      <w:r w:rsidRPr="00157088">
        <w:rPr>
          <w:color w:val="002060"/>
        </w:rPr>
        <w:t>, «Если с тобой случилась беда…».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 «Круглый стол» с инспектором ПД</w:t>
      </w:r>
      <w:proofErr w:type="gramStart"/>
      <w:r w:rsidRPr="00157088">
        <w:rPr>
          <w:color w:val="002060"/>
        </w:rPr>
        <w:t>Н</w:t>
      </w:r>
      <w:r w:rsidR="00FF14E6">
        <w:rPr>
          <w:color w:val="002060"/>
        </w:rPr>
        <w:t>-</w:t>
      </w:r>
      <w:proofErr w:type="gramEnd"/>
      <w:r w:rsidR="00FF14E6">
        <w:rPr>
          <w:color w:val="002060"/>
        </w:rPr>
        <w:t xml:space="preserve"> </w:t>
      </w:r>
      <w:proofErr w:type="spellStart"/>
      <w:r w:rsidR="00FF14E6">
        <w:rPr>
          <w:color w:val="002060"/>
        </w:rPr>
        <w:t>Багаудиновой</w:t>
      </w:r>
      <w:proofErr w:type="spellEnd"/>
      <w:r w:rsidR="00FF14E6">
        <w:rPr>
          <w:color w:val="002060"/>
        </w:rPr>
        <w:t xml:space="preserve"> З.О.</w:t>
      </w:r>
      <w:r w:rsidRPr="00157088">
        <w:rPr>
          <w:color w:val="002060"/>
        </w:rPr>
        <w:t xml:space="preserve"> </w:t>
      </w:r>
    </w:p>
    <w:p w:rsidR="004978C9" w:rsidRDefault="00FF14E6" w:rsidP="00FF14E6">
      <w:pPr>
        <w:pStyle w:val="a3"/>
        <w:spacing w:before="0" w:beforeAutospacing="0" w:after="0" w:afterAutospacing="0"/>
        <w:rPr>
          <w:color w:val="002060"/>
        </w:rPr>
      </w:pPr>
      <w:r>
        <w:rPr>
          <w:color w:val="002060"/>
        </w:rPr>
        <w:lastRenderedPageBreak/>
        <w:t>-Родительские собрания:</w:t>
      </w:r>
      <w:r w:rsidRPr="00FF14E6">
        <w:rPr>
          <w:color w:val="002060"/>
          <w:sz w:val="28"/>
          <w:szCs w:val="28"/>
        </w:rPr>
        <w:t xml:space="preserve"> </w:t>
      </w:r>
      <w:r w:rsidRPr="0046127A">
        <w:rPr>
          <w:color w:val="002060"/>
          <w:sz w:val="28"/>
          <w:szCs w:val="28"/>
        </w:rPr>
        <w:t>родительское собрание «Ответственность родителей за воспитание и обучение своих детей» и «Роль семьи и школы в воспитании законопослушного гражданина»</w:t>
      </w:r>
      <w:r>
        <w:rPr>
          <w:color w:val="002060"/>
          <w:sz w:val="28"/>
          <w:szCs w:val="28"/>
        </w:rPr>
        <w:t>.</w:t>
      </w:r>
    </w:p>
    <w:p w:rsidR="00FF14E6" w:rsidRDefault="00FF14E6" w:rsidP="004978C9">
      <w:pPr>
        <w:tabs>
          <w:tab w:val="left" w:pos="1288"/>
        </w:tabs>
        <w:jc w:val="center"/>
        <w:rPr>
          <w:bCs/>
          <w:color w:val="002060"/>
          <w:sz w:val="24"/>
          <w:szCs w:val="24"/>
        </w:rPr>
      </w:pPr>
      <w:r>
        <w:rPr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099535" cy="1713296"/>
            <wp:effectExtent l="19050" t="0" r="5615" b="0"/>
            <wp:docPr id="114" name="Рисунок 114" descr="IMG-20180530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IMG-20180530-WA0027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t="10403" r="27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435" cy="1713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2878155" cy="1710195"/>
            <wp:effectExtent l="19050" t="0" r="0" b="0"/>
            <wp:docPr id="115" name="Рисунок 115" descr="IMG-20180530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IMG-20180530-WA0028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t="3734" r="4985" b="9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131" cy="171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4E6" w:rsidRDefault="00FF14E6" w:rsidP="00FF14E6">
      <w:pPr>
        <w:shd w:val="clear" w:color="auto" w:fill="F8FAFF"/>
        <w:jc w:val="center"/>
        <w:textAlignment w:val="baseline"/>
        <w:rPr>
          <w:color w:val="002060"/>
        </w:rPr>
      </w:pPr>
      <w:r>
        <w:rPr>
          <w:noProof/>
          <w:color w:val="002060"/>
          <w:sz w:val="24"/>
          <w:szCs w:val="24"/>
          <w:lang w:eastAsia="ru-RU"/>
        </w:rPr>
        <w:drawing>
          <wp:inline distT="0" distB="0" distL="0" distR="0">
            <wp:extent cx="3063672" cy="2367815"/>
            <wp:effectExtent l="19050" t="0" r="3378" b="0"/>
            <wp:docPr id="126" name="Рисунок 126" descr="IMG-20180530-WA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IMG-20180530-WA0025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r="11137" b="17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674" cy="236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</w:rPr>
        <w:drawing>
          <wp:inline distT="0" distB="0" distL="0" distR="0">
            <wp:extent cx="3268980" cy="2362521"/>
            <wp:effectExtent l="19050" t="0" r="7620" b="0"/>
            <wp:docPr id="127" name="Рисунок 127" descr="IMG-20180530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IMG-20180530-WA0024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t="12367" r="1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237" cy="2364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2060"/>
        </w:rPr>
        <w:drawing>
          <wp:inline distT="0" distB="0" distL="0" distR="0">
            <wp:extent cx="3186162" cy="2486011"/>
            <wp:effectExtent l="19050" t="0" r="0" b="0"/>
            <wp:docPr id="128" name="Рисунок 128" descr="IMG-20180530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IMG-20180530-WA0026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102" cy="2491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37" w:rsidRDefault="002D6137" w:rsidP="00FF14E6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 «Профилактика противоправных действий среди несо</w:t>
      </w:r>
      <w:r w:rsidR="00FF14E6">
        <w:rPr>
          <w:color w:val="002060"/>
        </w:rPr>
        <w:t>вершеннолетних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>
        <w:rPr>
          <w:color w:val="002060"/>
        </w:rPr>
        <w:t>Соц</w:t>
      </w:r>
      <w:proofErr w:type="gramStart"/>
      <w:r>
        <w:rPr>
          <w:color w:val="002060"/>
        </w:rPr>
        <w:t>.п</w:t>
      </w:r>
      <w:proofErr w:type="gramEnd"/>
      <w:r>
        <w:rPr>
          <w:color w:val="002060"/>
        </w:rPr>
        <w:t>едагог(Меджидова З.И.) провела анкетирование в 11 классе  на тему «</w:t>
      </w:r>
      <w:r w:rsidR="004978C9">
        <w:rPr>
          <w:color w:val="002060"/>
        </w:rPr>
        <w:t>Мои права».</w:t>
      </w:r>
    </w:p>
    <w:p w:rsidR="002D6137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-Профилактические (индивидуальные) беседы с учащимися 1-11 классов, социального педагога</w:t>
      </w:r>
      <w:r w:rsidRPr="00157088">
        <w:rPr>
          <w:rStyle w:val="apple-converted-space"/>
          <w:color w:val="002060"/>
        </w:rPr>
        <w:t> </w:t>
      </w:r>
      <w:r w:rsidRPr="00157088">
        <w:rPr>
          <w:color w:val="002060"/>
        </w:rPr>
        <w:t>«Час инспектора»,</w:t>
      </w:r>
      <w:r w:rsidRPr="00157088">
        <w:rPr>
          <w:rStyle w:val="apple-converted-space"/>
          <w:color w:val="002060"/>
        </w:rPr>
        <w:t> </w:t>
      </w:r>
      <w:r w:rsidRPr="00157088">
        <w:rPr>
          <w:color w:val="002060"/>
        </w:rPr>
        <w:t>«Преступление и правонарушение», «Профилактика противоправных действий среди несовершеннолетних».</w:t>
      </w:r>
    </w:p>
    <w:p w:rsidR="004978C9" w:rsidRPr="00157088" w:rsidRDefault="004978C9" w:rsidP="004978C9">
      <w:pPr>
        <w:pStyle w:val="a3"/>
        <w:spacing w:before="0" w:beforeAutospacing="0" w:after="0" w:afterAutospacing="0"/>
        <w:jc w:val="center"/>
        <w:rPr>
          <w:color w:val="002060"/>
        </w:rPr>
      </w:pPr>
      <w:r w:rsidRPr="004978C9">
        <w:rPr>
          <w:color w:val="002060"/>
        </w:rPr>
        <w:lastRenderedPageBreak/>
        <w:drawing>
          <wp:inline distT="0" distB="0" distL="0" distR="0">
            <wp:extent cx="2694940" cy="1751965"/>
            <wp:effectExtent l="19050" t="0" r="0" b="0"/>
            <wp:docPr id="12" name="Рисунок 30" descr="IMG-20180228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MG-20180228-WA003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75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78C9">
        <w:rPr>
          <w:color w:val="002060"/>
        </w:rPr>
        <w:drawing>
          <wp:inline distT="0" distB="0" distL="0" distR="0">
            <wp:extent cx="2868295" cy="1751965"/>
            <wp:effectExtent l="19050" t="0" r="8255" b="0"/>
            <wp:docPr id="15" name="Рисунок 31" descr="IMG-20180228-WA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MG-20180228-WA0029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1751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137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  <w:shd w:val="clear" w:color="auto" w:fill="FFFFFF"/>
        </w:rPr>
        <w:t>Проводились классные родительские собрания:</w:t>
      </w:r>
      <w:r w:rsidRPr="00157088">
        <w:rPr>
          <w:rStyle w:val="apple-converted-space"/>
          <w:color w:val="002060"/>
          <w:shd w:val="clear" w:color="auto" w:fill="FFFFFF"/>
        </w:rPr>
        <w:t> </w:t>
      </w:r>
      <w:r w:rsidRPr="00157088">
        <w:rPr>
          <w:color w:val="002060"/>
          <w:shd w:val="clear" w:color="auto" w:fill="FFFFFF"/>
        </w:rPr>
        <w:t>«Подростковая наркомания»,</w:t>
      </w:r>
      <w:r w:rsidRPr="00157088">
        <w:rPr>
          <w:rStyle w:val="apple-converted-space"/>
          <w:color w:val="002060"/>
          <w:shd w:val="clear" w:color="auto" w:fill="FFFFFF"/>
        </w:rPr>
        <w:t> </w:t>
      </w:r>
      <w:r w:rsidRPr="00157088">
        <w:rPr>
          <w:color w:val="002060"/>
          <w:shd w:val="clear" w:color="auto" w:fill="FFFFFF"/>
        </w:rPr>
        <w:t>«Воспитание детей и профилактика вредных привычек», «Взаимоотношения в семье». Классным руководителем на родительском собрании были представлены для изучения памятки на тему: «Поддержка ребенка семьей», беседа: «Что нужно знать родителям об отношениях ребенка с друзьями».</w:t>
      </w:r>
      <w:r w:rsidRPr="00157088">
        <w:rPr>
          <w:rStyle w:val="apple-converted-space"/>
          <w:color w:val="002060"/>
          <w:shd w:val="clear" w:color="auto" w:fill="FFFFFF"/>
        </w:rPr>
        <w:t> </w:t>
      </w:r>
      <w:r w:rsidRPr="00157088">
        <w:rPr>
          <w:color w:val="002060"/>
        </w:rPr>
        <w:t xml:space="preserve"> </w:t>
      </w:r>
      <w:proofErr w:type="gramStart"/>
      <w:r w:rsidRPr="00157088">
        <w:rPr>
          <w:color w:val="002060"/>
        </w:rPr>
        <w:t>-П</w:t>
      </w:r>
      <w:proofErr w:type="gramEnd"/>
      <w:r w:rsidRPr="00157088">
        <w:rPr>
          <w:color w:val="002060"/>
        </w:rPr>
        <w:t>резентации и видеофильмы «Н</w:t>
      </w:r>
      <w:r>
        <w:rPr>
          <w:color w:val="002060"/>
        </w:rPr>
        <w:t>ужна помощь, «Вредные привычки», а так же анкетирования.</w:t>
      </w:r>
    </w:p>
    <w:p w:rsidR="002D6137" w:rsidRDefault="002D6137" w:rsidP="002D6137">
      <w:pPr>
        <w:pStyle w:val="a3"/>
        <w:spacing w:before="0" w:beforeAutospacing="0" w:after="0" w:afterAutospacing="0"/>
        <w:rPr>
          <w:color w:val="002060"/>
        </w:rPr>
      </w:pPr>
    </w:p>
    <w:p w:rsidR="002D6137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>
        <w:rPr>
          <w:color w:val="002060"/>
        </w:rPr>
        <w:t xml:space="preserve">                Соц</w:t>
      </w:r>
      <w:proofErr w:type="gramStart"/>
      <w:r>
        <w:rPr>
          <w:color w:val="002060"/>
        </w:rPr>
        <w:t>.п</w:t>
      </w:r>
      <w:proofErr w:type="gramEnd"/>
      <w:r>
        <w:rPr>
          <w:color w:val="002060"/>
        </w:rPr>
        <w:t>едагог(Меджидова З.И.) провела анкетирование в 11 классе  на тему «Наркотики»</w:t>
      </w:r>
    </w:p>
    <w:p w:rsidR="002D6137" w:rsidRDefault="002D6137" w:rsidP="002D6137">
      <w:pPr>
        <w:pStyle w:val="a3"/>
        <w:spacing w:before="0" w:beforeAutospacing="0" w:after="0" w:afterAutospacing="0"/>
        <w:jc w:val="center"/>
        <w:rPr>
          <w:color w:val="002060"/>
        </w:rPr>
      </w:pPr>
      <w:r>
        <w:rPr>
          <w:color w:val="002060"/>
        </w:rPr>
        <w:t>.</w:t>
      </w:r>
    </w:p>
    <w:p w:rsidR="002D6137" w:rsidRDefault="002D6137" w:rsidP="002D6137">
      <w:pPr>
        <w:pStyle w:val="a3"/>
        <w:spacing w:before="0" w:beforeAutospacing="0" w:after="0" w:afterAutospacing="0"/>
        <w:rPr>
          <w:color w:val="002060"/>
        </w:rPr>
      </w:pP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>
        <w:rPr>
          <w:color w:val="002060"/>
        </w:rPr>
        <w:t>Соц</w:t>
      </w:r>
      <w:proofErr w:type="gramStart"/>
      <w:r>
        <w:rPr>
          <w:color w:val="002060"/>
        </w:rPr>
        <w:t>.п</w:t>
      </w:r>
      <w:proofErr w:type="gramEnd"/>
      <w:r>
        <w:rPr>
          <w:color w:val="002060"/>
        </w:rPr>
        <w:t xml:space="preserve">едагог- Меджидова З.И. провела анкетирование в 9- 11 </w:t>
      </w:r>
      <w:proofErr w:type="spellStart"/>
      <w:r>
        <w:rPr>
          <w:color w:val="002060"/>
        </w:rPr>
        <w:t>кл</w:t>
      </w:r>
      <w:proofErr w:type="spellEnd"/>
      <w:r>
        <w:rPr>
          <w:color w:val="002060"/>
        </w:rPr>
        <w:t>. на тему: «Мобильный телефон в нашей жизни»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-Выставка наглядного материала «Конвенция о правах ребенка», «Ты оказался заложником», «Обязанности учащихся», «Справочник», буклеты.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-На каждого учащегося, состоящего на учете, сформировано личное дело: акт обследования жилищно-бытовых условий, характеристика, анкета на проблемного подростка, карта обследования, индивидуальная карта профилактической работы по предупреждению правонарушений, ИПР и заключение ИПР.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-обеспечение учебниками по всем предметам и учебным курсам в полном объёме (в соответствие с учебным планом и классом обучения);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-индивидуальные консультации для родителей по вопросу позитивного взаимодействия в семье, в классном коллективе;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- патронаж семей (бытовые условия проживания);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На протяжении второго полугодия велся учет учащихся всех классов по посещаемости - это дало возможность отслеживать тех учащихся, которые по уважительным причинам и без уважительных причин не посещают занятия. При встрече с родителями, был аргумент и подтверждение, сколько пропущено занятий и опозданий у ребенка. Далее велась работа с семьей и учащимся.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 </w:t>
      </w:r>
      <w:r w:rsidRPr="00157088">
        <w:rPr>
          <w:rStyle w:val="apple-converted-space"/>
          <w:color w:val="002060"/>
        </w:rPr>
        <w:t> </w:t>
      </w:r>
      <w:r w:rsidRPr="00157088">
        <w:rPr>
          <w:color w:val="002060"/>
        </w:rPr>
        <w:t>Организация летнего оздоровительного отдыха является одной из важнейших задач школы. Привлечение детей группы риска, и есть одно из направлений работы социального педагога совместно с классными руководителями и родителями учащихся.</w:t>
      </w:r>
    </w:p>
    <w:p w:rsidR="002D6137" w:rsidRDefault="002D6137" w:rsidP="002D6137">
      <w:pPr>
        <w:pStyle w:val="a3"/>
        <w:spacing w:before="0" w:beforeAutospacing="0" w:after="0" w:afterAutospacing="0"/>
        <w:jc w:val="center"/>
        <w:rPr>
          <w:b/>
          <w:bCs/>
          <w:color w:val="002060"/>
          <w:u w:val="single"/>
        </w:rPr>
      </w:pPr>
      <w:r w:rsidRPr="00157088">
        <w:rPr>
          <w:b/>
          <w:bCs/>
          <w:color w:val="002060"/>
          <w:u w:val="single"/>
        </w:rPr>
        <w:t>Анализируя проделанную работу и результаты мониторингов можно сделать следующие</w:t>
      </w:r>
      <w:r w:rsidRPr="00157088">
        <w:rPr>
          <w:color w:val="002060"/>
          <w:u w:val="single"/>
        </w:rPr>
        <w:t> </w:t>
      </w:r>
      <w:r w:rsidRPr="00157088">
        <w:rPr>
          <w:b/>
          <w:bCs/>
          <w:color w:val="002060"/>
          <w:u w:val="single"/>
        </w:rPr>
        <w:t>выводы:</w:t>
      </w:r>
    </w:p>
    <w:p w:rsidR="002D6137" w:rsidRDefault="002D6137" w:rsidP="002D6137">
      <w:pPr>
        <w:pStyle w:val="a3"/>
        <w:spacing w:before="0" w:beforeAutospacing="0" w:after="0" w:afterAutospacing="0"/>
        <w:jc w:val="center"/>
        <w:rPr>
          <w:b/>
          <w:bCs/>
          <w:color w:val="002060"/>
          <w:u w:val="single"/>
        </w:rPr>
      </w:pPr>
    </w:p>
    <w:p w:rsidR="002D6137" w:rsidRDefault="002D6137" w:rsidP="002D6137">
      <w:pPr>
        <w:pStyle w:val="a3"/>
        <w:spacing w:before="0" w:beforeAutospacing="0" w:after="0" w:afterAutospacing="0"/>
        <w:jc w:val="center"/>
        <w:rPr>
          <w:b/>
          <w:bCs/>
          <w:color w:val="002060"/>
          <w:u w:val="single"/>
        </w:rPr>
      </w:pPr>
    </w:p>
    <w:p w:rsidR="002D6137" w:rsidRPr="00157088" w:rsidRDefault="002D6137" w:rsidP="002D6137">
      <w:pPr>
        <w:pStyle w:val="a3"/>
        <w:spacing w:before="0" w:beforeAutospacing="0" w:after="0" w:afterAutospacing="0"/>
        <w:jc w:val="center"/>
        <w:rPr>
          <w:color w:val="002060"/>
        </w:rPr>
      </w:pPr>
    </w:p>
    <w:p w:rsidR="002D6137" w:rsidRPr="00157088" w:rsidRDefault="002D6137" w:rsidP="002D6137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Зап</w:t>
      </w:r>
      <w:r w:rsidR="00DF3DBE">
        <w:rPr>
          <w:color w:val="002060"/>
        </w:rPr>
        <w:t>ланированные мероприятия на 2017-2018</w:t>
      </w:r>
      <w:r w:rsidRPr="00157088">
        <w:rPr>
          <w:color w:val="002060"/>
        </w:rPr>
        <w:t xml:space="preserve"> учебный год социальным педагогом выполнены.</w:t>
      </w:r>
    </w:p>
    <w:p w:rsidR="002D6137" w:rsidRPr="00157088" w:rsidRDefault="002D6137" w:rsidP="002D6137">
      <w:pPr>
        <w:pStyle w:val="a3"/>
        <w:numPr>
          <w:ilvl w:val="0"/>
          <w:numId w:val="5"/>
        </w:numPr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Увеличивается число опекаемых, детей-инвалидов, детей из многодетных семей, неполных семей.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 xml:space="preserve">3.  Уменьшилось число детей «группы риска» и учащихся, состоящих на </w:t>
      </w:r>
      <w:proofErr w:type="spellStart"/>
      <w:r w:rsidRPr="00157088">
        <w:rPr>
          <w:color w:val="002060"/>
        </w:rPr>
        <w:t>внутришкольном</w:t>
      </w:r>
      <w:proofErr w:type="spellEnd"/>
      <w:r w:rsidRPr="00157088">
        <w:rPr>
          <w:color w:val="002060"/>
        </w:rPr>
        <w:t xml:space="preserve"> контроле (низкая успеваемость, пропуски уроков без уважительной причины).  Данная категория детей требует повышенного внимания в работе социально – психологической службы.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4. Растёт число семей неблагополучных семей, имеющих проблемы с воспитанием и обучением ребёнка.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Постоянно ведется профилактическая, коррекционная, просветительская работа с детьми и родителями «социального риска».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lastRenderedPageBreak/>
        <w:t>       Из анализа работы и полученных результатов мониторинга можно сделать следующий вывод - необходимо продолжить работу над поставленной целью и проблемой</w:t>
      </w:r>
      <w:r w:rsidRPr="00157088">
        <w:rPr>
          <w:b/>
          <w:bCs/>
          <w:color w:val="002060"/>
        </w:rPr>
        <w:t>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       </w:t>
      </w:r>
      <w:r w:rsidRPr="00157088">
        <w:rPr>
          <w:b/>
          <w:bCs/>
          <w:color w:val="002060"/>
        </w:rPr>
        <w:t>Рост семей «социального риска», имеющих проблемы в семье.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                       </w:t>
      </w:r>
      <w:r w:rsidRPr="00157088">
        <w:rPr>
          <w:rStyle w:val="apple-converted-space"/>
          <w:color w:val="002060"/>
        </w:rPr>
        <w:t> </w:t>
      </w:r>
      <w:r w:rsidR="00DF3DBE">
        <w:rPr>
          <w:b/>
          <w:bCs/>
          <w:color w:val="002060"/>
        </w:rPr>
        <w:t>Определены: цель, задачи на 2018</w:t>
      </w:r>
      <w:r w:rsidRPr="00157088">
        <w:rPr>
          <w:b/>
          <w:bCs/>
          <w:color w:val="002060"/>
        </w:rPr>
        <w:t>-</w:t>
      </w:r>
      <w:r w:rsidR="00DF3DBE">
        <w:rPr>
          <w:b/>
          <w:bCs/>
          <w:color w:val="002060"/>
        </w:rPr>
        <w:t>2019</w:t>
      </w:r>
      <w:r w:rsidRPr="00157088">
        <w:rPr>
          <w:b/>
          <w:bCs/>
          <w:color w:val="002060"/>
        </w:rPr>
        <w:t xml:space="preserve"> учебный год: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b/>
          <w:bCs/>
          <w:color w:val="002060"/>
        </w:rPr>
        <w:t>Цель:</w:t>
      </w:r>
      <w:r w:rsidRPr="00157088">
        <w:rPr>
          <w:rStyle w:val="apple-converted-space"/>
          <w:color w:val="002060"/>
        </w:rPr>
        <w:t> </w:t>
      </w:r>
      <w:r w:rsidRPr="00157088">
        <w:rPr>
          <w:color w:val="002060"/>
        </w:rPr>
        <w:t>Стабилизация, снижение уровня правонарушений и преступлений.</w:t>
      </w:r>
    </w:p>
    <w:p w:rsidR="002D6137" w:rsidRPr="00157088" w:rsidRDefault="002D6137" w:rsidP="002D6137">
      <w:pPr>
        <w:pStyle w:val="a3"/>
        <w:spacing w:before="0" w:beforeAutospacing="0" w:after="0" w:afterAutospacing="0"/>
        <w:rPr>
          <w:color w:val="002060"/>
        </w:rPr>
      </w:pPr>
      <w:r w:rsidRPr="00157088">
        <w:rPr>
          <w:b/>
          <w:bCs/>
          <w:color w:val="002060"/>
        </w:rPr>
        <w:t>Задачи:</w:t>
      </w:r>
    </w:p>
    <w:p w:rsidR="002D6137" w:rsidRPr="00157088" w:rsidRDefault="002D6137" w:rsidP="002D61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Оказывать социально-педагогическую поддержку детям, имеющим проблемы в обучении, трудности в общении, адаптации.</w:t>
      </w:r>
    </w:p>
    <w:p w:rsidR="002D6137" w:rsidRPr="00157088" w:rsidRDefault="002D6137" w:rsidP="002D61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Выявлять ведущие проблемы и ценностные ориентации детей.</w:t>
      </w:r>
    </w:p>
    <w:p w:rsidR="002D6137" w:rsidRPr="00157088" w:rsidRDefault="002D6137" w:rsidP="002D61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Способствовать созданию благоприятного микроклимата в классном коллективе.</w:t>
      </w:r>
    </w:p>
    <w:p w:rsidR="002D6137" w:rsidRPr="00157088" w:rsidRDefault="002D6137" w:rsidP="002D61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Способствовать успешной социализации опекаемых детей и детей с ограниченными возможностями.</w:t>
      </w:r>
    </w:p>
    <w:p w:rsidR="002D6137" w:rsidRPr="00157088" w:rsidRDefault="002D6137" w:rsidP="002D61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Повышать правовую грамотность учащихся; учить решать жизненно важные задачи, включать учащихся в социально- значимую деятельность.</w:t>
      </w:r>
    </w:p>
    <w:p w:rsidR="002D6137" w:rsidRPr="00157088" w:rsidRDefault="002D6137" w:rsidP="002D61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Способствовать формированию потребности в ведении здорового образа жизни.</w:t>
      </w:r>
    </w:p>
    <w:p w:rsidR="002D6137" w:rsidRPr="00157088" w:rsidRDefault="002D6137" w:rsidP="002D613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2060"/>
        </w:rPr>
      </w:pPr>
      <w:r w:rsidRPr="00157088">
        <w:rPr>
          <w:color w:val="002060"/>
        </w:rPr>
        <w:t>Оказывать консультативную помощь родителям и повышать их педагогическую компетентность в вопросах воспитания и решении социально - педагогических проблем ребенка.</w:t>
      </w:r>
    </w:p>
    <w:p w:rsidR="002D6137" w:rsidRPr="00157088" w:rsidRDefault="002D6137" w:rsidP="002D6137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</w:p>
    <w:p w:rsidR="002D6137" w:rsidRPr="00157088" w:rsidRDefault="002D6137" w:rsidP="002D6137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</w:p>
    <w:p w:rsidR="002D6137" w:rsidRPr="00157088" w:rsidRDefault="002D6137" w:rsidP="002D6137">
      <w:pPr>
        <w:pStyle w:val="a3"/>
        <w:shd w:val="clear" w:color="auto" w:fill="FFFFFF"/>
        <w:spacing w:before="0" w:beforeAutospacing="0" w:after="0" w:afterAutospacing="0"/>
        <w:rPr>
          <w:color w:val="002060"/>
        </w:rPr>
      </w:pPr>
    </w:p>
    <w:p w:rsidR="004978C9" w:rsidRDefault="004978C9"/>
    <w:sectPr w:rsidR="004978C9" w:rsidSect="00C45B7F">
      <w:pgSz w:w="11906" w:h="16838"/>
      <w:pgMar w:top="709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5E4F"/>
    <w:multiLevelType w:val="multilevel"/>
    <w:tmpl w:val="AA9C8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05210F"/>
    <w:multiLevelType w:val="hybridMultilevel"/>
    <w:tmpl w:val="4246FC16"/>
    <w:lvl w:ilvl="0" w:tplc="CB82EB5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51D3540B"/>
    <w:multiLevelType w:val="multilevel"/>
    <w:tmpl w:val="DBC4A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704F71"/>
    <w:multiLevelType w:val="multilevel"/>
    <w:tmpl w:val="C53C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FD7815"/>
    <w:multiLevelType w:val="multilevel"/>
    <w:tmpl w:val="1306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3E4198"/>
    <w:multiLevelType w:val="multilevel"/>
    <w:tmpl w:val="541A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472996"/>
    <w:multiLevelType w:val="multilevel"/>
    <w:tmpl w:val="300A56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2D6137"/>
    <w:rsid w:val="000B72FB"/>
    <w:rsid w:val="000C3FF3"/>
    <w:rsid w:val="002D6137"/>
    <w:rsid w:val="003E5960"/>
    <w:rsid w:val="0046127A"/>
    <w:rsid w:val="004978C9"/>
    <w:rsid w:val="007A298C"/>
    <w:rsid w:val="007E438A"/>
    <w:rsid w:val="009C59AE"/>
    <w:rsid w:val="00A13532"/>
    <w:rsid w:val="00BB4EDA"/>
    <w:rsid w:val="00C45B7F"/>
    <w:rsid w:val="00C6393A"/>
    <w:rsid w:val="00DD702F"/>
    <w:rsid w:val="00DF3DBE"/>
    <w:rsid w:val="00E526CC"/>
    <w:rsid w:val="00FA32C9"/>
    <w:rsid w:val="00FD68B7"/>
    <w:rsid w:val="00FE2829"/>
    <w:rsid w:val="00FF1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D6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137"/>
  </w:style>
  <w:style w:type="paragraph" w:styleId="a4">
    <w:name w:val="List Paragraph"/>
    <w:basedOn w:val="a"/>
    <w:uiPriority w:val="34"/>
    <w:qFormat/>
    <w:rsid w:val="002D6137"/>
    <w:pPr>
      <w:spacing w:after="160" w:line="259" w:lineRule="auto"/>
      <w:ind w:left="720"/>
      <w:contextualSpacing/>
    </w:pPr>
  </w:style>
  <w:style w:type="table" w:styleId="a5">
    <w:name w:val="Table Grid"/>
    <w:basedOn w:val="a1"/>
    <w:uiPriority w:val="59"/>
    <w:rsid w:val="002D61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D6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1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2598</Words>
  <Characters>14813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1</cp:revision>
  <dcterms:created xsi:type="dcterms:W3CDTF">2018-06-01T12:25:00Z</dcterms:created>
  <dcterms:modified xsi:type="dcterms:W3CDTF">2018-06-01T13:25:00Z</dcterms:modified>
</cp:coreProperties>
</file>